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4A" w:rsidRDefault="00397C4A">
      <w:pPr>
        <w:pStyle w:val="a6"/>
        <w:adjustRightInd w:val="0"/>
        <w:snapToGrid w:val="0"/>
        <w:jc w:val="center"/>
        <w:rPr>
          <w:rFonts w:ascii="华文中宋" w:eastAsia="华文中宋" w:hAnsi="华文中宋"/>
          <w:sz w:val="84"/>
          <w:szCs w:val="84"/>
        </w:rPr>
      </w:pPr>
    </w:p>
    <w:p w:rsidR="00397C4A" w:rsidRDefault="00397C4A">
      <w:pPr>
        <w:pStyle w:val="a6"/>
        <w:adjustRightInd w:val="0"/>
        <w:snapToGrid w:val="0"/>
        <w:jc w:val="center"/>
        <w:rPr>
          <w:rFonts w:ascii="华文中宋" w:eastAsia="华文中宋" w:hAnsi="华文中宋"/>
          <w:sz w:val="84"/>
          <w:szCs w:val="84"/>
        </w:rPr>
      </w:pPr>
    </w:p>
    <w:p w:rsidR="00397C4A" w:rsidRDefault="00397C4A">
      <w:pPr>
        <w:pStyle w:val="a6"/>
        <w:adjustRightInd w:val="0"/>
        <w:snapToGrid w:val="0"/>
        <w:jc w:val="center"/>
        <w:rPr>
          <w:rFonts w:ascii="华文中宋" w:eastAsia="华文中宋" w:hAnsi="华文中宋"/>
          <w:sz w:val="84"/>
          <w:szCs w:val="84"/>
        </w:rPr>
      </w:pPr>
    </w:p>
    <w:p w:rsidR="00397C4A" w:rsidRDefault="00444EAE">
      <w:pPr>
        <w:pStyle w:val="a6"/>
        <w:adjustRightInd w:val="0"/>
        <w:snapToGrid w:val="0"/>
        <w:spacing w:line="360" w:lineRule="auto"/>
        <w:jc w:val="center"/>
        <w:outlineLvl w:val="3"/>
        <w:rPr>
          <w:rFonts w:ascii="黑体" w:eastAsia="黑体" w:hAnsi="黑体"/>
          <w:sz w:val="84"/>
          <w:szCs w:val="84"/>
        </w:rPr>
      </w:pPr>
      <w:bookmarkStart w:id="0" w:name="_Toc454794308"/>
      <w:bookmarkStart w:id="1" w:name="_Toc454792017"/>
      <w:bookmarkStart w:id="2" w:name="_Toc454795888"/>
      <w:bookmarkStart w:id="3" w:name="_Toc454791923"/>
      <w:bookmarkStart w:id="4" w:name="_Toc459037202"/>
      <w:r>
        <w:rPr>
          <w:rFonts w:ascii="黑体" w:eastAsia="黑体" w:hAnsi="黑体" w:hint="eastAsia"/>
          <w:sz w:val="84"/>
          <w:szCs w:val="84"/>
        </w:rPr>
        <w:t>竞争性磋商采购文件</w:t>
      </w:r>
      <w:bookmarkEnd w:id="0"/>
      <w:bookmarkEnd w:id="1"/>
      <w:bookmarkEnd w:id="2"/>
      <w:bookmarkEnd w:id="3"/>
      <w:bookmarkEnd w:id="4"/>
    </w:p>
    <w:p w:rsidR="00397C4A" w:rsidRDefault="00397C4A">
      <w:pPr>
        <w:pStyle w:val="a6"/>
        <w:adjustRightInd w:val="0"/>
        <w:snapToGrid w:val="0"/>
        <w:jc w:val="center"/>
        <w:rPr>
          <w:rFonts w:ascii="黑体" w:eastAsia="黑体" w:hAnsi="黑体"/>
          <w:sz w:val="84"/>
          <w:szCs w:val="84"/>
        </w:rPr>
      </w:pPr>
    </w:p>
    <w:p w:rsidR="00397C4A" w:rsidRDefault="00444EAE">
      <w:pPr>
        <w:pStyle w:val="a6"/>
        <w:adjustRightInd w:val="0"/>
        <w:snapToGrid w:val="0"/>
        <w:jc w:val="center"/>
        <w:rPr>
          <w:rFonts w:ascii="华文中宋" w:eastAsia="华文中宋" w:hAnsi="华文中宋"/>
          <w:bCs/>
          <w:sz w:val="32"/>
          <w:szCs w:val="44"/>
        </w:rPr>
      </w:pPr>
      <w:r>
        <w:rPr>
          <w:rFonts w:ascii="华文中宋" w:eastAsia="华文中宋" w:hAnsi="华文中宋" w:hint="eastAsia"/>
          <w:bCs/>
          <w:sz w:val="32"/>
          <w:szCs w:val="44"/>
        </w:rPr>
        <w:t xml:space="preserve"> </w:t>
      </w:r>
    </w:p>
    <w:p w:rsidR="00397C4A" w:rsidRDefault="00397C4A">
      <w:pPr>
        <w:pStyle w:val="a6"/>
        <w:adjustRightInd w:val="0"/>
        <w:snapToGrid w:val="0"/>
        <w:jc w:val="center"/>
        <w:rPr>
          <w:rFonts w:ascii="华文中宋" w:eastAsia="华文中宋" w:hAnsi="华文中宋"/>
          <w:b/>
          <w:bCs/>
          <w:sz w:val="44"/>
          <w:szCs w:val="44"/>
        </w:rPr>
      </w:pPr>
    </w:p>
    <w:p w:rsidR="00397C4A" w:rsidRDefault="00397C4A">
      <w:pPr>
        <w:pStyle w:val="a6"/>
        <w:adjustRightInd w:val="0"/>
        <w:snapToGrid w:val="0"/>
        <w:jc w:val="center"/>
        <w:rPr>
          <w:rFonts w:ascii="华文中宋" w:eastAsia="华文中宋" w:hAnsi="华文中宋"/>
          <w:b/>
          <w:bCs/>
          <w:sz w:val="44"/>
          <w:szCs w:val="44"/>
        </w:rPr>
      </w:pPr>
    </w:p>
    <w:p w:rsidR="00397C4A" w:rsidRDefault="00444EAE">
      <w:pPr>
        <w:pStyle w:val="a6"/>
        <w:adjustRightInd w:val="0"/>
        <w:snapToGrid w:val="0"/>
        <w:spacing w:line="360" w:lineRule="auto"/>
        <w:ind w:firstLineChars="200" w:firstLine="640"/>
        <w:jc w:val="left"/>
        <w:rPr>
          <w:rFonts w:ascii="黑体" w:eastAsia="黑体" w:hAnsi="黑体"/>
          <w:sz w:val="32"/>
          <w:szCs w:val="32"/>
          <w:u w:val="single"/>
        </w:rPr>
      </w:pPr>
      <w:r>
        <w:rPr>
          <w:rFonts w:ascii="黑体" w:eastAsia="黑体" w:hAnsi="黑体"/>
          <w:sz w:val="32"/>
          <w:szCs w:val="32"/>
        </w:rPr>
        <w:t>项目名称：</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 xml:space="preserve"> </w:t>
      </w:r>
      <w:r>
        <w:rPr>
          <w:rFonts w:ascii="黑体" w:eastAsia="黑体" w:hAnsi="黑体"/>
          <w:sz w:val="32"/>
          <w:szCs w:val="32"/>
          <w:u w:val="single"/>
        </w:rPr>
        <w:t xml:space="preserve">     </w:t>
      </w:r>
      <w:r>
        <w:rPr>
          <w:rFonts w:ascii="黑体" w:eastAsia="黑体" w:hAnsi="黑体" w:hint="eastAsia"/>
          <w:sz w:val="32"/>
          <w:szCs w:val="32"/>
          <w:u w:val="single"/>
        </w:rPr>
        <w:t>人力资源猎头服务项目</w:t>
      </w:r>
      <w:r>
        <w:rPr>
          <w:rFonts w:ascii="黑体" w:eastAsia="黑体" w:hAnsi="黑体"/>
          <w:sz w:val="32"/>
          <w:szCs w:val="32"/>
          <w:u w:val="single"/>
        </w:rPr>
        <w:t xml:space="preserve">         </w:t>
      </w:r>
    </w:p>
    <w:p w:rsidR="00397C4A" w:rsidRDefault="00444EAE">
      <w:pPr>
        <w:pStyle w:val="a6"/>
        <w:adjustRightInd w:val="0"/>
        <w:snapToGrid w:val="0"/>
        <w:spacing w:line="360" w:lineRule="auto"/>
        <w:ind w:firstLineChars="200" w:firstLine="640"/>
        <w:jc w:val="left"/>
        <w:rPr>
          <w:rFonts w:ascii="黑体" w:eastAsia="黑体" w:hAnsi="黑体"/>
          <w:bCs/>
          <w:sz w:val="44"/>
          <w:u w:val="single"/>
        </w:rPr>
      </w:pPr>
      <w:r>
        <w:rPr>
          <w:rFonts w:ascii="黑体" w:eastAsia="黑体" w:hAnsi="黑体" w:hint="eastAsia"/>
          <w:sz w:val="32"/>
          <w:szCs w:val="32"/>
        </w:rPr>
        <w:t>项目</w:t>
      </w:r>
      <w:r>
        <w:rPr>
          <w:rFonts w:ascii="黑体" w:eastAsia="黑体" w:hAnsi="黑体"/>
          <w:sz w:val="32"/>
          <w:szCs w:val="32"/>
        </w:rPr>
        <w:t>编号</w:t>
      </w:r>
      <w:r>
        <w:rPr>
          <w:rFonts w:ascii="黑体" w:eastAsia="黑体" w:hAnsi="黑体" w:hint="eastAsia"/>
          <w:sz w:val="32"/>
          <w:szCs w:val="32"/>
        </w:rPr>
        <w:t>：</w:t>
      </w:r>
      <w:r>
        <w:rPr>
          <w:rFonts w:ascii="黑体" w:eastAsia="黑体" w:hAnsi="黑体"/>
          <w:sz w:val="32"/>
          <w:szCs w:val="32"/>
          <w:u w:val="single"/>
        </w:rPr>
        <w:t xml:space="preserve">         </w:t>
      </w:r>
      <w:r>
        <w:rPr>
          <w:rFonts w:ascii="黑体" w:eastAsia="黑体" w:hAnsi="黑体" w:hint="eastAsia"/>
          <w:sz w:val="32"/>
          <w:szCs w:val="32"/>
          <w:u w:val="single"/>
        </w:rPr>
        <w:t>SSY2023064-RLZY</w:t>
      </w:r>
      <w:r>
        <w:rPr>
          <w:rFonts w:ascii="黑体" w:eastAsia="黑体" w:hAnsi="黑体"/>
          <w:sz w:val="32"/>
          <w:szCs w:val="32"/>
          <w:u w:val="single"/>
        </w:rPr>
        <w:t xml:space="preserve">               </w:t>
      </w:r>
    </w:p>
    <w:p w:rsidR="00397C4A" w:rsidRDefault="00397C4A">
      <w:pPr>
        <w:pStyle w:val="a6"/>
        <w:adjustRightInd w:val="0"/>
        <w:snapToGrid w:val="0"/>
        <w:ind w:left="851" w:hanging="851"/>
        <w:jc w:val="center"/>
        <w:rPr>
          <w:rFonts w:ascii="黑体" w:eastAsia="黑体" w:hAnsi="黑体"/>
          <w:bCs/>
          <w:sz w:val="44"/>
        </w:rPr>
      </w:pPr>
    </w:p>
    <w:p w:rsidR="00397C4A" w:rsidRDefault="00397C4A">
      <w:pPr>
        <w:pStyle w:val="a6"/>
        <w:adjustRightInd w:val="0"/>
        <w:snapToGrid w:val="0"/>
        <w:ind w:left="851" w:hanging="851"/>
        <w:jc w:val="center"/>
        <w:rPr>
          <w:rFonts w:ascii="黑体" w:eastAsia="黑体" w:hAnsi="黑体"/>
          <w:bCs/>
          <w:sz w:val="44"/>
        </w:rPr>
      </w:pPr>
    </w:p>
    <w:p w:rsidR="00397C4A" w:rsidRDefault="00444EAE">
      <w:pPr>
        <w:pStyle w:val="a6"/>
        <w:adjustRightInd w:val="0"/>
        <w:snapToGrid w:val="0"/>
        <w:ind w:left="851" w:hanging="851"/>
        <w:jc w:val="center"/>
        <w:rPr>
          <w:rFonts w:ascii="黑体" w:eastAsia="黑体" w:hAnsi="黑体"/>
          <w:bCs/>
          <w:sz w:val="32"/>
          <w:szCs w:val="32"/>
        </w:rPr>
      </w:pPr>
      <w:r>
        <w:rPr>
          <w:rFonts w:ascii="黑体" w:eastAsia="黑体" w:hAnsi="黑体" w:hint="eastAsia"/>
          <w:bCs/>
          <w:sz w:val="32"/>
          <w:szCs w:val="32"/>
        </w:rPr>
        <w:t>深圳计算科学研究院</w:t>
      </w:r>
    </w:p>
    <w:p w:rsidR="00397C4A" w:rsidRDefault="00397C4A">
      <w:pPr>
        <w:pStyle w:val="a6"/>
        <w:adjustRightInd w:val="0"/>
        <w:snapToGrid w:val="0"/>
        <w:rPr>
          <w:rFonts w:ascii="黑体" w:eastAsia="黑体" w:hAnsi="黑体"/>
          <w:bCs/>
          <w:sz w:val="44"/>
        </w:rPr>
      </w:pPr>
    </w:p>
    <w:p w:rsidR="00397C4A" w:rsidRDefault="00444EAE">
      <w:pPr>
        <w:pStyle w:val="a6"/>
        <w:adjustRightInd w:val="0"/>
        <w:snapToGrid w:val="0"/>
        <w:jc w:val="center"/>
        <w:rPr>
          <w:rFonts w:ascii="黑体" w:eastAsia="黑体" w:hAnsi="黑体"/>
          <w:bCs/>
          <w:sz w:val="44"/>
          <w:szCs w:val="44"/>
        </w:rPr>
      </w:pPr>
      <w:bookmarkStart w:id="5" w:name="_Toc35421028"/>
      <w:bookmarkStart w:id="6" w:name="_Toc53472202"/>
      <w:bookmarkStart w:id="7" w:name="_Toc35071109"/>
      <w:bookmarkStart w:id="8" w:name="_Toc34665475"/>
      <w:r>
        <w:rPr>
          <w:rFonts w:ascii="黑体" w:eastAsia="黑体" w:hAnsi="黑体" w:hint="eastAsia"/>
          <w:sz w:val="32"/>
        </w:rPr>
        <w:t>二〇二三年五月</w:t>
      </w:r>
    </w:p>
    <w:p w:rsidR="00397C4A" w:rsidRDefault="00444EAE">
      <w:pPr>
        <w:pStyle w:val="-4"/>
        <w:rPr>
          <w:color w:val="FF0000"/>
        </w:rPr>
      </w:pPr>
      <w:r>
        <w:rPr>
          <w:rFonts w:ascii="华文中宋" w:eastAsia="华文中宋" w:hAnsi="华文中宋"/>
          <w:sz w:val="44"/>
        </w:rPr>
        <w:br w:type="page"/>
      </w:r>
      <w:bookmarkStart w:id="9" w:name="_Toc459037203"/>
      <w:bookmarkStart w:id="10" w:name="_Toc454795889"/>
      <w:r>
        <w:rPr>
          <w:rFonts w:hint="eastAsia"/>
        </w:rPr>
        <w:lastRenderedPageBreak/>
        <w:t>第一章 采购</w:t>
      </w:r>
      <w:bookmarkEnd w:id="9"/>
      <w:bookmarkEnd w:id="10"/>
      <w:r>
        <w:rPr>
          <w:rFonts w:hint="eastAsia"/>
        </w:rPr>
        <w:t>须知</w:t>
      </w:r>
    </w:p>
    <w:tbl>
      <w:tblPr>
        <w:tblW w:w="89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4"/>
        <w:gridCol w:w="1552"/>
        <w:gridCol w:w="6815"/>
      </w:tblGrid>
      <w:tr w:rsidR="00397C4A">
        <w:trPr>
          <w:trHeight w:hRule="exact" w:val="510"/>
          <w:jc w:val="center"/>
        </w:trPr>
        <w:tc>
          <w:tcPr>
            <w:tcW w:w="624" w:type="dxa"/>
            <w:vAlign w:val="center"/>
          </w:tcPr>
          <w:bookmarkEnd w:id="5"/>
          <w:bookmarkEnd w:id="6"/>
          <w:bookmarkEnd w:id="7"/>
          <w:bookmarkEnd w:id="8"/>
          <w:p w:rsidR="00397C4A" w:rsidRDefault="00444EAE">
            <w:pPr>
              <w:ind w:right="-358"/>
              <w:rPr>
                <w:rFonts w:ascii="宋体" w:hAnsi="宋体" w:cs="等线"/>
                <w:b/>
                <w:bCs/>
                <w:szCs w:val="21"/>
              </w:rPr>
            </w:pPr>
            <w:proofErr w:type="gramStart"/>
            <w:r>
              <w:rPr>
                <w:rFonts w:ascii="宋体" w:hAnsi="宋体" w:cs="等线" w:hint="eastAsia"/>
                <w:b/>
                <w:bCs/>
                <w:szCs w:val="21"/>
              </w:rPr>
              <w:t>项号</w:t>
            </w:r>
            <w:proofErr w:type="gramEnd"/>
          </w:p>
        </w:tc>
        <w:tc>
          <w:tcPr>
            <w:tcW w:w="1552" w:type="dxa"/>
            <w:vAlign w:val="center"/>
          </w:tcPr>
          <w:p w:rsidR="00397C4A" w:rsidRDefault="00444EAE">
            <w:pPr>
              <w:jc w:val="center"/>
              <w:rPr>
                <w:rFonts w:ascii="宋体" w:hAnsi="宋体" w:cs="等线"/>
                <w:b/>
                <w:bCs/>
                <w:szCs w:val="21"/>
              </w:rPr>
            </w:pPr>
            <w:r>
              <w:rPr>
                <w:rFonts w:ascii="宋体" w:hAnsi="宋体" w:cs="等线" w:hint="eastAsia"/>
                <w:b/>
                <w:bCs/>
                <w:szCs w:val="21"/>
              </w:rPr>
              <w:t>内</w:t>
            </w:r>
            <w:r>
              <w:rPr>
                <w:rFonts w:ascii="宋体" w:hAnsi="宋体" w:cs="等线"/>
                <w:b/>
                <w:bCs/>
                <w:szCs w:val="21"/>
              </w:rPr>
              <w:t xml:space="preserve">    </w:t>
            </w:r>
            <w:r>
              <w:rPr>
                <w:rFonts w:ascii="宋体" w:hAnsi="宋体" w:cs="等线"/>
                <w:b/>
                <w:bCs/>
                <w:szCs w:val="21"/>
              </w:rPr>
              <w:t>容</w:t>
            </w:r>
          </w:p>
        </w:tc>
        <w:tc>
          <w:tcPr>
            <w:tcW w:w="6815" w:type="dxa"/>
            <w:vAlign w:val="center"/>
          </w:tcPr>
          <w:p w:rsidR="00397C4A" w:rsidRDefault="00444EAE">
            <w:pPr>
              <w:tabs>
                <w:tab w:val="left" w:pos="1180"/>
              </w:tabs>
              <w:jc w:val="center"/>
              <w:rPr>
                <w:rFonts w:ascii="宋体" w:hAnsi="宋体" w:cs="等线"/>
                <w:b/>
                <w:bCs/>
                <w:szCs w:val="21"/>
              </w:rPr>
            </w:pPr>
            <w:r>
              <w:rPr>
                <w:rFonts w:ascii="宋体" w:hAnsi="宋体" w:cs="等线" w:hint="eastAsia"/>
                <w:b/>
                <w:bCs/>
                <w:szCs w:val="21"/>
              </w:rPr>
              <w:t>说明与要求</w:t>
            </w:r>
          </w:p>
        </w:tc>
      </w:tr>
      <w:tr w:rsidR="00397C4A">
        <w:trPr>
          <w:trHeight w:hRule="exact" w:val="510"/>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1</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项目名称</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hint="eastAsia"/>
                <w:szCs w:val="21"/>
              </w:rPr>
              <w:t>研究院人力资源猎头服务项目采购</w:t>
            </w:r>
          </w:p>
        </w:tc>
      </w:tr>
      <w:tr w:rsidR="00397C4A">
        <w:trPr>
          <w:trHeight w:hRule="exact" w:val="510"/>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2</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项目编号</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hint="eastAsia"/>
                <w:szCs w:val="21"/>
              </w:rPr>
              <w:t>SSY2023064-RLZY</w:t>
            </w:r>
          </w:p>
        </w:tc>
      </w:tr>
      <w:tr w:rsidR="00397C4A">
        <w:trPr>
          <w:trHeight w:hRule="exact" w:val="510"/>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hint="eastAsia"/>
                <w:szCs w:val="21"/>
              </w:rPr>
              <w:t>3</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项目预算</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szCs w:val="21"/>
              </w:rPr>
              <w:t>500,000.00</w:t>
            </w:r>
            <w:r>
              <w:rPr>
                <w:rFonts w:ascii="Times New Roman" w:eastAsia="宋体" w:hAnsi="Times New Roman" w:hint="eastAsia"/>
                <w:szCs w:val="21"/>
              </w:rPr>
              <w:t>元</w:t>
            </w:r>
          </w:p>
        </w:tc>
      </w:tr>
      <w:tr w:rsidR="00397C4A">
        <w:trPr>
          <w:trHeight w:hRule="exact" w:val="464"/>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4</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项目地点</w:t>
            </w:r>
          </w:p>
        </w:tc>
        <w:tc>
          <w:tcPr>
            <w:tcW w:w="6815" w:type="dxa"/>
            <w:vAlign w:val="center"/>
          </w:tcPr>
          <w:p w:rsidR="00397C4A" w:rsidRDefault="00444EAE">
            <w:pPr>
              <w:rPr>
                <w:rFonts w:ascii="Times New Roman" w:eastAsia="宋体" w:hAnsi="Times New Roman"/>
                <w:szCs w:val="21"/>
              </w:rPr>
            </w:pPr>
            <w:r>
              <w:rPr>
                <w:rFonts w:eastAsia="宋体" w:hint="eastAsia"/>
              </w:rPr>
              <w:t>深圳市</w:t>
            </w:r>
            <w:proofErr w:type="gramStart"/>
            <w:r>
              <w:rPr>
                <w:rFonts w:eastAsia="宋体" w:hint="eastAsia"/>
              </w:rPr>
              <w:t>龙华区</w:t>
            </w:r>
            <w:proofErr w:type="gramEnd"/>
            <w:r>
              <w:rPr>
                <w:rFonts w:eastAsia="宋体" w:hint="eastAsia"/>
              </w:rPr>
              <w:t>民宝路红</w:t>
            </w:r>
            <w:r>
              <w:rPr>
                <w:rFonts w:ascii="宋体" w:eastAsia="宋体" w:hAnsi="宋体" w:hint="eastAsia"/>
              </w:rPr>
              <w:t>山6</w:t>
            </w:r>
            <w:r>
              <w:rPr>
                <w:rFonts w:ascii="宋体" w:eastAsia="宋体" w:hAnsi="宋体"/>
              </w:rPr>
              <w:t>979 2</w:t>
            </w:r>
            <w:r>
              <w:rPr>
                <w:rFonts w:ascii="宋体" w:eastAsia="宋体" w:hAnsi="宋体" w:hint="eastAsia"/>
              </w:rPr>
              <w:t>5</w:t>
            </w:r>
            <w:r>
              <w:rPr>
                <w:rFonts w:ascii="宋体" w:eastAsia="宋体" w:hAnsi="宋体"/>
              </w:rPr>
              <w:t>座</w:t>
            </w:r>
            <w:r>
              <w:rPr>
                <w:rFonts w:ascii="宋体" w:eastAsia="宋体" w:hAnsi="宋体" w:hint="eastAsia"/>
              </w:rPr>
              <w:t>5楼，</w:t>
            </w:r>
            <w:r>
              <w:rPr>
                <w:rFonts w:eastAsia="宋体" w:hint="eastAsia"/>
              </w:rPr>
              <w:t>深圳计算科学研究院</w:t>
            </w:r>
          </w:p>
        </w:tc>
      </w:tr>
      <w:tr w:rsidR="00397C4A">
        <w:trPr>
          <w:trHeight w:hRule="exact" w:val="510"/>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5</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hint="eastAsia"/>
                <w:szCs w:val="21"/>
              </w:rPr>
              <w:t>采购要求</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szCs w:val="21"/>
              </w:rPr>
              <w:t>详见第</w:t>
            </w:r>
            <w:r>
              <w:rPr>
                <w:rFonts w:ascii="Times New Roman" w:eastAsia="宋体" w:hAnsi="Times New Roman" w:hint="eastAsia"/>
                <w:szCs w:val="21"/>
              </w:rPr>
              <w:t>二</w:t>
            </w:r>
            <w:r>
              <w:rPr>
                <w:rFonts w:ascii="Times New Roman" w:eastAsia="宋体" w:hAnsi="Times New Roman"/>
                <w:szCs w:val="21"/>
              </w:rPr>
              <w:t>章</w:t>
            </w:r>
            <w:r>
              <w:rPr>
                <w:rFonts w:ascii="Times New Roman" w:eastAsia="宋体" w:hAnsi="Times New Roman" w:hint="eastAsia"/>
                <w:szCs w:val="21"/>
              </w:rPr>
              <w:t>。</w:t>
            </w:r>
          </w:p>
        </w:tc>
      </w:tr>
      <w:tr w:rsidR="00397C4A">
        <w:trPr>
          <w:trHeight w:hRule="exact" w:val="510"/>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6</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响应文件份数</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szCs w:val="21"/>
              </w:rPr>
              <w:t>一式</w:t>
            </w:r>
            <w:r>
              <w:rPr>
                <w:rFonts w:ascii="宋体" w:eastAsia="宋体" w:hAnsi="宋体"/>
                <w:kern w:val="0"/>
                <w:szCs w:val="21"/>
                <w:u w:val="single"/>
              </w:rPr>
              <w:t>3</w:t>
            </w:r>
            <w:r>
              <w:rPr>
                <w:rFonts w:ascii="Times New Roman" w:eastAsia="宋体" w:hAnsi="Times New Roman"/>
                <w:szCs w:val="21"/>
              </w:rPr>
              <w:t>份，正本</w:t>
            </w:r>
            <w:r>
              <w:rPr>
                <w:rFonts w:ascii="宋体" w:eastAsia="宋体" w:hAnsi="宋体" w:hint="eastAsia"/>
                <w:kern w:val="0"/>
                <w:szCs w:val="21"/>
                <w:u w:val="single"/>
              </w:rPr>
              <w:t>1</w:t>
            </w:r>
            <w:r>
              <w:rPr>
                <w:rFonts w:ascii="Times New Roman" w:eastAsia="宋体" w:hAnsi="Times New Roman"/>
                <w:szCs w:val="21"/>
              </w:rPr>
              <w:t>份，副本</w:t>
            </w:r>
            <w:r>
              <w:rPr>
                <w:rFonts w:ascii="宋体" w:eastAsia="宋体" w:hAnsi="宋体"/>
                <w:kern w:val="0"/>
                <w:szCs w:val="21"/>
                <w:u w:val="single"/>
              </w:rPr>
              <w:t>2</w:t>
            </w:r>
            <w:r>
              <w:rPr>
                <w:rFonts w:ascii="Times New Roman" w:eastAsia="宋体" w:hAnsi="Times New Roman"/>
                <w:szCs w:val="21"/>
              </w:rPr>
              <w:t>份。</w:t>
            </w:r>
          </w:p>
        </w:tc>
      </w:tr>
      <w:tr w:rsidR="00397C4A">
        <w:trPr>
          <w:trHeight w:hRule="exact" w:val="674"/>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7</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响应文件</w:t>
            </w:r>
          </w:p>
          <w:p w:rsidR="00397C4A" w:rsidRDefault="00444EAE">
            <w:pPr>
              <w:jc w:val="center"/>
              <w:rPr>
                <w:rFonts w:ascii="Times New Roman" w:eastAsia="宋体" w:hAnsi="Times New Roman"/>
                <w:szCs w:val="21"/>
              </w:rPr>
            </w:pPr>
            <w:r>
              <w:rPr>
                <w:rFonts w:ascii="Times New Roman" w:eastAsia="宋体" w:hAnsi="Times New Roman"/>
                <w:szCs w:val="21"/>
              </w:rPr>
              <w:t>有效期</w:t>
            </w:r>
          </w:p>
        </w:tc>
        <w:tc>
          <w:tcPr>
            <w:tcW w:w="6815" w:type="dxa"/>
            <w:vAlign w:val="center"/>
          </w:tcPr>
          <w:p w:rsidR="00397C4A" w:rsidRDefault="00444EAE">
            <w:pPr>
              <w:rPr>
                <w:rFonts w:ascii="Times New Roman" w:eastAsia="宋体" w:hAnsi="Times New Roman"/>
                <w:szCs w:val="21"/>
              </w:rPr>
            </w:pPr>
            <w:r>
              <w:rPr>
                <w:rFonts w:ascii="宋体" w:eastAsia="宋体" w:hAnsi="宋体" w:hint="eastAsia"/>
                <w:kern w:val="0"/>
                <w:szCs w:val="21"/>
                <w:u w:val="single"/>
              </w:rPr>
              <w:t>90</w:t>
            </w:r>
            <w:r>
              <w:rPr>
                <w:rFonts w:ascii="Times New Roman" w:eastAsia="宋体" w:hAnsi="Times New Roman"/>
                <w:szCs w:val="21"/>
              </w:rPr>
              <w:t>日历天（自响应文件提交截止日计算）</w:t>
            </w:r>
          </w:p>
        </w:tc>
      </w:tr>
      <w:tr w:rsidR="00397C4A">
        <w:trPr>
          <w:trHeight w:hRule="exact" w:val="1578"/>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8</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报名</w:t>
            </w:r>
          </w:p>
        </w:tc>
        <w:tc>
          <w:tcPr>
            <w:tcW w:w="6815" w:type="dxa"/>
            <w:vAlign w:val="center"/>
          </w:tcPr>
          <w:p w:rsidR="00397C4A" w:rsidRDefault="00444EAE">
            <w:pPr>
              <w:rPr>
                <w:rFonts w:ascii="Times New Roman" w:eastAsia="宋体" w:hAnsi="Times New Roman"/>
                <w:szCs w:val="21"/>
              </w:rPr>
            </w:pPr>
            <w:r>
              <w:rPr>
                <w:rFonts w:ascii="Times New Roman" w:eastAsia="宋体" w:hAnsi="Times New Roman"/>
                <w:szCs w:val="21"/>
              </w:rPr>
              <w:t>自本采购项目公示起</w:t>
            </w:r>
            <w:r>
              <w:rPr>
                <w:rFonts w:ascii="Times New Roman" w:eastAsia="宋体" w:hAnsi="Times New Roman"/>
                <w:szCs w:val="21"/>
              </w:rPr>
              <w:t xml:space="preserve">, </w:t>
            </w:r>
            <w:r>
              <w:rPr>
                <w:rFonts w:ascii="Times New Roman" w:eastAsia="宋体" w:hAnsi="Times New Roman"/>
                <w:szCs w:val="21"/>
              </w:rPr>
              <w:t>供应商可报名。</w:t>
            </w:r>
          </w:p>
          <w:p w:rsidR="00397C4A" w:rsidRDefault="00444EAE">
            <w:pPr>
              <w:rPr>
                <w:rFonts w:ascii="Times New Roman" w:eastAsia="宋体" w:hAnsi="Times New Roman"/>
                <w:szCs w:val="21"/>
              </w:rPr>
            </w:pPr>
            <w:r>
              <w:rPr>
                <w:rFonts w:eastAsia="宋体" w:hint="eastAsia"/>
              </w:rPr>
              <w:t>报名方式：将供应商名称、联系人、联系方式以邮件方式通知采购联系人。</w:t>
            </w:r>
          </w:p>
          <w:p w:rsidR="00397C4A" w:rsidRDefault="00444EAE">
            <w:pPr>
              <w:pStyle w:val="-1"/>
              <w:spacing w:line="240" w:lineRule="auto"/>
              <w:ind w:firstLineChars="0" w:firstLine="0"/>
              <w:rPr>
                <w:rFonts w:eastAsia="宋体"/>
              </w:rPr>
            </w:pPr>
            <w:r>
              <w:rPr>
                <w:rFonts w:eastAsia="宋体" w:hint="eastAsia"/>
              </w:rPr>
              <w:t>报名截止时间：</w:t>
            </w:r>
            <w:r>
              <w:rPr>
                <w:rFonts w:eastAsia="宋体" w:hint="eastAsia"/>
                <w:u w:val="single"/>
              </w:rPr>
              <w:t xml:space="preserve"> </w:t>
            </w:r>
            <w:r>
              <w:rPr>
                <w:rFonts w:eastAsia="宋体"/>
                <w:u w:val="single"/>
              </w:rPr>
              <w:t>202</w:t>
            </w:r>
            <w:r>
              <w:rPr>
                <w:rFonts w:eastAsia="宋体" w:hint="eastAsia"/>
                <w:u w:val="single"/>
              </w:rPr>
              <w:t>3</w:t>
            </w:r>
            <w:r>
              <w:rPr>
                <w:rFonts w:eastAsia="宋体" w:hint="eastAsia"/>
              </w:rPr>
              <w:t>年</w:t>
            </w:r>
            <w:r>
              <w:rPr>
                <w:rFonts w:eastAsia="宋体" w:hint="eastAsia"/>
                <w:u w:val="single"/>
              </w:rPr>
              <w:t xml:space="preserve"> 5</w:t>
            </w:r>
            <w:r>
              <w:rPr>
                <w:rFonts w:eastAsia="宋体"/>
                <w:u w:val="single"/>
              </w:rPr>
              <w:t xml:space="preserve"> </w:t>
            </w:r>
            <w:r>
              <w:rPr>
                <w:rFonts w:eastAsia="宋体" w:hint="eastAsia"/>
              </w:rPr>
              <w:t>月</w:t>
            </w:r>
            <w:r>
              <w:rPr>
                <w:rFonts w:eastAsia="宋体" w:hint="eastAsia"/>
                <w:u w:val="single"/>
              </w:rPr>
              <w:t xml:space="preserve"> 2</w:t>
            </w:r>
            <w:r w:rsidR="00BF0D86">
              <w:rPr>
                <w:rFonts w:eastAsia="宋体"/>
                <w:u w:val="single"/>
              </w:rPr>
              <w:t>5</w:t>
            </w:r>
            <w:r>
              <w:rPr>
                <w:rFonts w:eastAsia="宋体"/>
                <w:u w:val="single"/>
              </w:rPr>
              <w:t xml:space="preserve"> </w:t>
            </w:r>
            <w:r>
              <w:rPr>
                <w:rFonts w:eastAsia="宋体" w:hint="eastAsia"/>
              </w:rPr>
              <w:t>日</w:t>
            </w:r>
            <w:r>
              <w:rPr>
                <w:rFonts w:eastAsia="宋体" w:hint="eastAsia"/>
                <w:u w:val="single"/>
              </w:rPr>
              <w:t xml:space="preserve"> </w:t>
            </w:r>
            <w:r>
              <w:rPr>
                <w:rFonts w:eastAsia="宋体"/>
                <w:u w:val="single"/>
              </w:rPr>
              <w:t xml:space="preserve">14 </w:t>
            </w:r>
            <w:r>
              <w:rPr>
                <w:rFonts w:eastAsia="宋体" w:hint="eastAsia"/>
              </w:rPr>
              <w:t>时</w:t>
            </w:r>
            <w:r>
              <w:rPr>
                <w:rFonts w:eastAsia="宋体" w:hint="eastAsia"/>
                <w:u w:val="single"/>
              </w:rPr>
              <w:t xml:space="preserve"> </w:t>
            </w:r>
            <w:r>
              <w:rPr>
                <w:rFonts w:eastAsia="宋体"/>
                <w:u w:val="single"/>
              </w:rPr>
              <w:t xml:space="preserve">30 </w:t>
            </w:r>
            <w:r>
              <w:rPr>
                <w:rFonts w:eastAsia="宋体" w:hint="eastAsia"/>
              </w:rPr>
              <w:t>分（北京时间）。</w:t>
            </w:r>
          </w:p>
          <w:p w:rsidR="00397C4A" w:rsidRDefault="00444EAE" w:rsidP="00444EAE">
            <w:pPr>
              <w:pStyle w:val="-1"/>
              <w:spacing w:line="240" w:lineRule="auto"/>
              <w:ind w:firstLineChars="0" w:firstLine="0"/>
              <w:rPr>
                <w:rFonts w:ascii="Times New Roman" w:eastAsia="宋体" w:hAnsi="Times New Roman"/>
                <w:szCs w:val="21"/>
              </w:rPr>
            </w:pPr>
            <w:proofErr w:type="spellStart"/>
            <w:r>
              <w:rPr>
                <w:rFonts w:hint="eastAsia"/>
              </w:rPr>
              <w:t>联系人姓名</w:t>
            </w:r>
            <w:proofErr w:type="spellEnd"/>
            <w:r>
              <w:rPr>
                <w:rFonts w:hint="eastAsia"/>
              </w:rPr>
              <w:t>：</w:t>
            </w:r>
            <w:r>
              <w:rPr>
                <w:rFonts w:asciiTheme="minorEastAsia" w:eastAsiaTheme="minorEastAsia" w:hAnsiTheme="minorEastAsia" w:hint="eastAsia"/>
              </w:rPr>
              <w:t>闫工</w:t>
            </w:r>
            <w:r>
              <w:rPr>
                <w:rFonts w:eastAsia="宋体"/>
              </w:rPr>
              <w:t xml:space="preserve">    </w:t>
            </w:r>
            <w:r>
              <w:rPr>
                <w:rFonts w:eastAsia="宋体" w:hint="eastAsia"/>
              </w:rPr>
              <w:t xml:space="preserve"> </w:t>
            </w:r>
            <w:r>
              <w:rPr>
                <w:rFonts w:eastAsia="宋体"/>
              </w:rPr>
              <w:t xml:space="preserve">   </w:t>
            </w:r>
            <w:proofErr w:type="spellStart"/>
            <w:r>
              <w:t>邮箱</w:t>
            </w:r>
            <w:proofErr w:type="spellEnd"/>
            <w:r>
              <w:rPr>
                <w:rFonts w:eastAsia="宋体" w:hint="eastAsia"/>
              </w:rPr>
              <w:t>：</w:t>
            </w:r>
            <w:r>
              <w:rPr>
                <w:rFonts w:ascii="Times New Roman" w:eastAsia="宋体" w:hAnsi="Times New Roman"/>
                <w:bCs/>
                <w:szCs w:val="21"/>
              </w:rPr>
              <w:t xml:space="preserve">ssycg@sics.ac.cn </w:t>
            </w:r>
          </w:p>
        </w:tc>
      </w:tr>
      <w:tr w:rsidR="00397C4A">
        <w:trPr>
          <w:trHeight w:hRule="exact" w:val="1055"/>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9</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响应文件提交地点及</w:t>
            </w:r>
          </w:p>
          <w:p w:rsidR="00397C4A" w:rsidRDefault="00444EAE">
            <w:pPr>
              <w:jc w:val="center"/>
              <w:rPr>
                <w:rFonts w:ascii="Times New Roman" w:eastAsia="宋体" w:hAnsi="Times New Roman"/>
                <w:szCs w:val="21"/>
              </w:rPr>
            </w:pPr>
            <w:r>
              <w:rPr>
                <w:rFonts w:ascii="Times New Roman" w:eastAsia="宋体" w:hAnsi="Times New Roman"/>
                <w:szCs w:val="21"/>
              </w:rPr>
              <w:t>截止时间</w:t>
            </w:r>
          </w:p>
        </w:tc>
        <w:tc>
          <w:tcPr>
            <w:tcW w:w="6815" w:type="dxa"/>
            <w:vAlign w:val="center"/>
          </w:tcPr>
          <w:p w:rsidR="00397C4A" w:rsidRDefault="00444EAE">
            <w:pPr>
              <w:pStyle w:val="-1"/>
              <w:spacing w:line="240" w:lineRule="auto"/>
              <w:ind w:firstLineChars="0" w:firstLine="0"/>
            </w:pPr>
            <w:r>
              <w:rPr>
                <w:rFonts w:hint="eastAsia"/>
              </w:rPr>
              <w:t>时</w:t>
            </w:r>
            <w:r>
              <w:t xml:space="preserve">  </w:t>
            </w:r>
            <w:r>
              <w:rPr>
                <w:rFonts w:hint="eastAsia"/>
              </w:rPr>
              <w:t>间：</w:t>
            </w:r>
            <w:r>
              <w:rPr>
                <w:rFonts w:eastAsia="宋体"/>
                <w:u w:val="single"/>
              </w:rPr>
              <w:t>2022</w:t>
            </w:r>
            <w:r>
              <w:rPr>
                <w:rFonts w:eastAsia="宋体" w:hint="eastAsia"/>
              </w:rPr>
              <w:t>年</w:t>
            </w:r>
            <w:r>
              <w:rPr>
                <w:rFonts w:eastAsia="宋体" w:hint="eastAsia"/>
                <w:u w:val="single"/>
              </w:rPr>
              <w:t xml:space="preserve"> 5</w:t>
            </w:r>
            <w:r>
              <w:rPr>
                <w:rFonts w:eastAsia="宋体"/>
                <w:u w:val="single"/>
              </w:rPr>
              <w:t xml:space="preserve"> </w:t>
            </w:r>
            <w:r>
              <w:rPr>
                <w:rFonts w:eastAsia="宋体" w:hint="eastAsia"/>
              </w:rPr>
              <w:t>月</w:t>
            </w:r>
            <w:r>
              <w:rPr>
                <w:rFonts w:eastAsia="宋体"/>
                <w:u w:val="single"/>
              </w:rPr>
              <w:t xml:space="preserve"> </w:t>
            </w:r>
            <w:r>
              <w:rPr>
                <w:rFonts w:eastAsia="宋体" w:hint="eastAsia"/>
                <w:u w:val="single"/>
              </w:rPr>
              <w:t>2</w:t>
            </w:r>
            <w:r w:rsidR="00BF0D86">
              <w:rPr>
                <w:rFonts w:eastAsia="宋体"/>
                <w:u w:val="single"/>
              </w:rPr>
              <w:t>6</w:t>
            </w:r>
            <w:r>
              <w:rPr>
                <w:rFonts w:eastAsia="宋体"/>
                <w:u w:val="single"/>
              </w:rPr>
              <w:t xml:space="preserve"> </w:t>
            </w:r>
            <w:r>
              <w:rPr>
                <w:rFonts w:eastAsia="宋体" w:hint="eastAsia"/>
              </w:rPr>
              <w:t>日</w:t>
            </w:r>
            <w:r>
              <w:rPr>
                <w:rFonts w:eastAsia="宋体" w:hint="eastAsia"/>
                <w:u w:val="single"/>
              </w:rPr>
              <w:t xml:space="preserve"> </w:t>
            </w:r>
            <w:r>
              <w:rPr>
                <w:rFonts w:eastAsia="宋体"/>
                <w:u w:val="single"/>
              </w:rPr>
              <w:t xml:space="preserve">14 </w:t>
            </w:r>
            <w:r>
              <w:rPr>
                <w:rFonts w:eastAsia="宋体" w:hint="eastAsia"/>
              </w:rPr>
              <w:t>时</w:t>
            </w:r>
            <w:r>
              <w:rPr>
                <w:rFonts w:eastAsia="宋体" w:hint="eastAsia"/>
                <w:u w:val="single"/>
              </w:rPr>
              <w:t xml:space="preserve"> </w:t>
            </w:r>
            <w:r>
              <w:rPr>
                <w:rFonts w:eastAsia="宋体"/>
                <w:u w:val="single"/>
              </w:rPr>
              <w:t xml:space="preserve">30 </w:t>
            </w:r>
            <w:r>
              <w:rPr>
                <w:rFonts w:eastAsia="宋体" w:hint="eastAsia"/>
              </w:rPr>
              <w:t>分</w:t>
            </w:r>
            <w:r>
              <w:rPr>
                <w:rFonts w:hint="eastAsia"/>
              </w:rPr>
              <w:t>（</w:t>
            </w:r>
            <w:proofErr w:type="spellStart"/>
            <w:r>
              <w:rPr>
                <w:rFonts w:hint="eastAsia"/>
              </w:rPr>
              <w:t>北京时间</w:t>
            </w:r>
            <w:proofErr w:type="spellEnd"/>
            <w:r>
              <w:rPr>
                <w:rFonts w:hint="eastAsia"/>
              </w:rPr>
              <w:t>）。</w:t>
            </w:r>
          </w:p>
          <w:p w:rsidR="00397C4A" w:rsidRDefault="00444EAE" w:rsidP="00444EAE">
            <w:pPr>
              <w:rPr>
                <w:rFonts w:ascii="Times New Roman" w:eastAsia="宋体" w:hAnsi="Times New Roman"/>
                <w:szCs w:val="21"/>
              </w:rPr>
            </w:pPr>
            <w:r>
              <w:rPr>
                <w:rFonts w:ascii="宋体" w:eastAsia="Times New Roman" w:hAnsi="宋体" w:hint="eastAsia"/>
                <w:kern w:val="0"/>
                <w:szCs w:val="20"/>
              </w:rPr>
              <w:t xml:space="preserve">地 </w:t>
            </w:r>
            <w:r>
              <w:rPr>
                <w:rFonts w:ascii="宋体" w:eastAsia="Times New Roman" w:hAnsi="宋体"/>
                <w:kern w:val="0"/>
                <w:szCs w:val="20"/>
              </w:rPr>
              <w:t xml:space="preserve"> </w:t>
            </w:r>
            <w:r>
              <w:rPr>
                <w:rFonts w:ascii="宋体" w:eastAsia="Times New Roman" w:hAnsi="宋体" w:hint="eastAsia"/>
                <w:kern w:val="0"/>
                <w:szCs w:val="20"/>
              </w:rPr>
              <w:t>点：</w:t>
            </w:r>
            <w:r>
              <w:rPr>
                <w:rFonts w:ascii="宋体" w:eastAsia="Times New Roman" w:hAnsi="宋体"/>
                <w:kern w:val="0"/>
                <w:szCs w:val="20"/>
              </w:rPr>
              <w:t>深圳计算科学研究院25栋5楼503会议室</w:t>
            </w:r>
          </w:p>
        </w:tc>
      </w:tr>
      <w:tr w:rsidR="00397C4A">
        <w:trPr>
          <w:trHeight w:hRule="exact" w:val="711"/>
          <w:jc w:val="center"/>
        </w:trPr>
        <w:tc>
          <w:tcPr>
            <w:tcW w:w="624" w:type="dxa"/>
            <w:vAlign w:val="center"/>
          </w:tcPr>
          <w:p w:rsidR="00397C4A" w:rsidRDefault="00444EAE">
            <w:pPr>
              <w:jc w:val="center"/>
              <w:rPr>
                <w:rFonts w:ascii="Times New Roman" w:eastAsia="宋体" w:hAnsi="Times New Roman"/>
                <w:szCs w:val="21"/>
              </w:rPr>
            </w:pPr>
            <w:r>
              <w:rPr>
                <w:rFonts w:ascii="Times New Roman" w:eastAsia="宋体" w:hAnsi="Times New Roman"/>
                <w:szCs w:val="21"/>
              </w:rPr>
              <w:t>10</w:t>
            </w:r>
          </w:p>
        </w:tc>
        <w:tc>
          <w:tcPr>
            <w:tcW w:w="1552" w:type="dxa"/>
            <w:vAlign w:val="center"/>
          </w:tcPr>
          <w:p w:rsidR="00397C4A" w:rsidRDefault="00444EAE">
            <w:pPr>
              <w:jc w:val="center"/>
              <w:rPr>
                <w:rFonts w:ascii="Times New Roman" w:eastAsia="宋体" w:hAnsi="Times New Roman"/>
                <w:szCs w:val="21"/>
              </w:rPr>
            </w:pPr>
            <w:r>
              <w:rPr>
                <w:rFonts w:ascii="Times New Roman" w:eastAsia="宋体" w:hAnsi="Times New Roman" w:hint="eastAsia"/>
                <w:szCs w:val="21"/>
              </w:rPr>
              <w:t>采购评审会</w:t>
            </w:r>
            <w:r>
              <w:rPr>
                <w:rFonts w:ascii="Times New Roman" w:eastAsia="宋体" w:hAnsi="Times New Roman"/>
                <w:szCs w:val="21"/>
              </w:rPr>
              <w:t>开始时间地点</w:t>
            </w:r>
          </w:p>
        </w:tc>
        <w:tc>
          <w:tcPr>
            <w:tcW w:w="6815" w:type="dxa"/>
            <w:vAlign w:val="center"/>
          </w:tcPr>
          <w:p w:rsidR="00397C4A" w:rsidRDefault="00444EAE">
            <w:pPr>
              <w:pStyle w:val="-1"/>
              <w:spacing w:line="240" w:lineRule="auto"/>
              <w:ind w:firstLineChars="0" w:firstLine="0"/>
            </w:pPr>
            <w:r>
              <w:rPr>
                <w:rFonts w:hint="eastAsia"/>
              </w:rPr>
              <w:t>时</w:t>
            </w:r>
            <w:r>
              <w:t xml:space="preserve">  </w:t>
            </w:r>
            <w:r>
              <w:rPr>
                <w:rFonts w:hint="eastAsia"/>
              </w:rPr>
              <w:t>间：</w:t>
            </w:r>
            <w:r>
              <w:rPr>
                <w:rFonts w:eastAsia="宋体"/>
                <w:u w:val="single"/>
              </w:rPr>
              <w:t>2022</w:t>
            </w:r>
            <w:r>
              <w:rPr>
                <w:rFonts w:eastAsia="宋体" w:hint="eastAsia"/>
              </w:rPr>
              <w:t>年</w:t>
            </w:r>
            <w:r>
              <w:rPr>
                <w:rFonts w:eastAsia="宋体" w:hint="eastAsia"/>
                <w:u w:val="single"/>
              </w:rPr>
              <w:t xml:space="preserve"> 5</w:t>
            </w:r>
            <w:r>
              <w:rPr>
                <w:rFonts w:eastAsia="宋体"/>
                <w:u w:val="single"/>
              </w:rPr>
              <w:t xml:space="preserve"> </w:t>
            </w:r>
            <w:r>
              <w:rPr>
                <w:rFonts w:eastAsia="宋体" w:hint="eastAsia"/>
              </w:rPr>
              <w:t>月</w:t>
            </w:r>
            <w:r>
              <w:rPr>
                <w:rFonts w:eastAsia="宋体"/>
                <w:u w:val="single"/>
              </w:rPr>
              <w:t xml:space="preserve"> </w:t>
            </w:r>
            <w:r>
              <w:rPr>
                <w:rFonts w:eastAsia="宋体" w:hint="eastAsia"/>
                <w:u w:val="single"/>
              </w:rPr>
              <w:t>2</w:t>
            </w:r>
            <w:r w:rsidR="00BF0D86">
              <w:rPr>
                <w:rFonts w:eastAsia="宋体"/>
                <w:u w:val="single"/>
              </w:rPr>
              <w:t>6</w:t>
            </w:r>
            <w:r>
              <w:rPr>
                <w:rFonts w:eastAsia="宋体"/>
                <w:u w:val="single"/>
              </w:rPr>
              <w:t xml:space="preserve"> </w:t>
            </w:r>
            <w:r>
              <w:rPr>
                <w:rFonts w:eastAsia="宋体" w:hint="eastAsia"/>
              </w:rPr>
              <w:t>日</w:t>
            </w:r>
            <w:r>
              <w:rPr>
                <w:rFonts w:eastAsia="宋体" w:hint="eastAsia"/>
                <w:u w:val="single"/>
              </w:rPr>
              <w:t xml:space="preserve"> </w:t>
            </w:r>
            <w:r>
              <w:rPr>
                <w:rFonts w:eastAsia="宋体"/>
                <w:u w:val="single"/>
              </w:rPr>
              <w:t xml:space="preserve">14 </w:t>
            </w:r>
            <w:r>
              <w:rPr>
                <w:rFonts w:eastAsia="宋体" w:hint="eastAsia"/>
              </w:rPr>
              <w:t>时</w:t>
            </w:r>
            <w:r>
              <w:rPr>
                <w:rFonts w:eastAsia="宋体" w:hint="eastAsia"/>
                <w:u w:val="single"/>
              </w:rPr>
              <w:t xml:space="preserve"> </w:t>
            </w:r>
            <w:r>
              <w:rPr>
                <w:rFonts w:eastAsia="宋体"/>
                <w:u w:val="single"/>
              </w:rPr>
              <w:t xml:space="preserve">30 </w:t>
            </w:r>
            <w:r>
              <w:rPr>
                <w:rFonts w:eastAsia="宋体" w:hint="eastAsia"/>
              </w:rPr>
              <w:t>分</w:t>
            </w:r>
            <w:r>
              <w:rPr>
                <w:rFonts w:hint="eastAsia"/>
              </w:rPr>
              <w:t>（</w:t>
            </w:r>
            <w:proofErr w:type="spellStart"/>
            <w:r>
              <w:rPr>
                <w:rFonts w:hint="eastAsia"/>
              </w:rPr>
              <w:t>北京时间</w:t>
            </w:r>
            <w:proofErr w:type="spellEnd"/>
            <w:r>
              <w:rPr>
                <w:rFonts w:hint="eastAsia"/>
              </w:rPr>
              <w:t>）。</w:t>
            </w:r>
          </w:p>
          <w:p w:rsidR="00397C4A" w:rsidRDefault="00444EAE">
            <w:pPr>
              <w:pStyle w:val="-1"/>
              <w:spacing w:line="240" w:lineRule="auto"/>
              <w:ind w:firstLineChars="0" w:firstLine="0"/>
              <w:rPr>
                <w:rFonts w:ascii="Times New Roman" w:eastAsia="宋体" w:hAnsi="Times New Roman"/>
                <w:szCs w:val="21"/>
              </w:rPr>
            </w:pPr>
            <w:r>
              <w:rPr>
                <w:rFonts w:hint="eastAsia"/>
              </w:rPr>
              <w:t xml:space="preserve">地 </w:t>
            </w:r>
            <w:r>
              <w:t xml:space="preserve"> </w:t>
            </w:r>
            <w:r>
              <w:rPr>
                <w:rFonts w:hint="eastAsia"/>
              </w:rPr>
              <w:t>点：</w:t>
            </w:r>
            <w:r>
              <w:t>深圳计算科学研究院25栋5楼503会议室</w:t>
            </w:r>
          </w:p>
        </w:tc>
      </w:tr>
      <w:tr w:rsidR="00397C4A">
        <w:trPr>
          <w:trHeight w:hRule="exact" w:val="919"/>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11</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采购</w:t>
            </w:r>
            <w:r>
              <w:rPr>
                <w:rFonts w:ascii="Times New Roman" w:eastAsia="宋体" w:hAnsi="Times New Roman" w:hint="eastAsia"/>
                <w:szCs w:val="21"/>
              </w:rPr>
              <w:t>联系</w:t>
            </w:r>
            <w:r>
              <w:rPr>
                <w:rFonts w:ascii="Times New Roman" w:eastAsia="宋体" w:hAnsi="Times New Roman"/>
                <w:szCs w:val="21"/>
              </w:rPr>
              <w:t>人及</w:t>
            </w:r>
          </w:p>
          <w:p w:rsidR="00397C4A" w:rsidRDefault="00444EAE">
            <w:pPr>
              <w:jc w:val="center"/>
              <w:rPr>
                <w:rFonts w:ascii="Times New Roman" w:eastAsia="宋体" w:hAnsi="Times New Roman"/>
                <w:szCs w:val="21"/>
              </w:rPr>
            </w:pPr>
            <w:r>
              <w:rPr>
                <w:rFonts w:ascii="Times New Roman" w:eastAsia="宋体" w:hAnsi="Times New Roman"/>
                <w:szCs w:val="21"/>
              </w:rPr>
              <w:t>联系方式</w:t>
            </w:r>
          </w:p>
        </w:tc>
        <w:tc>
          <w:tcPr>
            <w:tcW w:w="6815" w:type="dxa"/>
            <w:tcBorders>
              <w:top w:val="single" w:sz="4" w:space="0" w:color="auto"/>
              <w:bottom w:val="single" w:sz="4" w:space="0" w:color="auto"/>
            </w:tcBorders>
            <w:vAlign w:val="center"/>
          </w:tcPr>
          <w:p w:rsidR="00397C4A" w:rsidRDefault="00444EAE">
            <w:pPr>
              <w:rPr>
                <w:rFonts w:ascii="Times New Roman" w:eastAsia="宋体" w:hAnsi="Times New Roman"/>
                <w:bCs/>
                <w:szCs w:val="21"/>
              </w:rPr>
            </w:pPr>
            <w:r>
              <w:rPr>
                <w:rFonts w:ascii="Times New Roman" w:eastAsia="宋体" w:hAnsi="Times New Roman"/>
                <w:bCs/>
                <w:szCs w:val="21"/>
              </w:rPr>
              <w:t>姓名：</w:t>
            </w:r>
            <w:r>
              <w:rPr>
                <w:rFonts w:ascii="Times New Roman" w:eastAsia="宋体" w:hAnsi="Times New Roman" w:hint="eastAsia"/>
                <w:bCs/>
                <w:szCs w:val="21"/>
              </w:rPr>
              <w:t>闫工</w:t>
            </w:r>
          </w:p>
          <w:p w:rsidR="00397C4A" w:rsidRDefault="00444EAE">
            <w:pPr>
              <w:rPr>
                <w:rFonts w:ascii="Times New Roman" w:eastAsia="宋体" w:hAnsi="Times New Roman"/>
                <w:bCs/>
                <w:szCs w:val="21"/>
              </w:rPr>
            </w:pPr>
            <w:r>
              <w:rPr>
                <w:rFonts w:ascii="Times New Roman" w:eastAsia="宋体" w:hAnsi="Times New Roman"/>
                <w:bCs/>
                <w:szCs w:val="21"/>
              </w:rPr>
              <w:t>电话：</w:t>
            </w:r>
            <w:r>
              <w:rPr>
                <w:rFonts w:ascii="Times New Roman" w:eastAsia="宋体" w:hAnsi="Times New Roman" w:hint="eastAsia"/>
                <w:bCs/>
                <w:szCs w:val="21"/>
              </w:rPr>
              <w:t>0755-21072127</w:t>
            </w:r>
            <w:r>
              <w:rPr>
                <w:rFonts w:ascii="Times New Roman" w:eastAsia="宋体" w:hAnsi="Times New Roman"/>
                <w:bCs/>
                <w:szCs w:val="21"/>
              </w:rPr>
              <w:t>-8080</w:t>
            </w:r>
            <w:r>
              <w:rPr>
                <w:rFonts w:ascii="Times New Roman" w:eastAsia="宋体" w:hAnsi="Times New Roman" w:hint="eastAsia"/>
                <w:bCs/>
                <w:szCs w:val="21"/>
              </w:rPr>
              <w:t xml:space="preserve">   </w:t>
            </w:r>
          </w:p>
          <w:p w:rsidR="00397C4A" w:rsidRDefault="00444EAE">
            <w:pPr>
              <w:rPr>
                <w:rFonts w:ascii="Times New Roman" w:eastAsia="宋体" w:hAnsi="Times New Roman"/>
                <w:bCs/>
                <w:szCs w:val="21"/>
              </w:rPr>
            </w:pPr>
            <w:r>
              <w:rPr>
                <w:rFonts w:ascii="Times New Roman" w:eastAsia="宋体" w:hAnsi="Times New Roman"/>
                <w:bCs/>
                <w:szCs w:val="21"/>
              </w:rPr>
              <w:t>邮箱</w:t>
            </w:r>
            <w:r>
              <w:rPr>
                <w:rFonts w:ascii="Times New Roman" w:eastAsia="宋体" w:hAnsi="Times New Roman" w:hint="eastAsia"/>
                <w:bCs/>
                <w:szCs w:val="21"/>
              </w:rPr>
              <w:t>：</w:t>
            </w:r>
            <w:r>
              <w:rPr>
                <w:rFonts w:ascii="Times New Roman" w:eastAsia="宋体" w:hAnsi="Times New Roman" w:hint="eastAsia"/>
                <w:bCs/>
                <w:szCs w:val="21"/>
              </w:rPr>
              <w:t>ssycg</w:t>
            </w:r>
            <w:r>
              <w:rPr>
                <w:rFonts w:ascii="Times New Roman" w:eastAsia="宋体" w:hAnsi="Times New Roman"/>
                <w:bCs/>
                <w:szCs w:val="21"/>
              </w:rPr>
              <w:t>@sics.ac.cn</w:t>
            </w:r>
          </w:p>
        </w:tc>
      </w:tr>
      <w:tr w:rsidR="00397C4A">
        <w:trPr>
          <w:trHeight w:hRule="exact" w:val="702"/>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12</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评审方法</w:t>
            </w:r>
          </w:p>
          <w:p w:rsidR="00397C4A" w:rsidRDefault="00444EAE">
            <w:pPr>
              <w:jc w:val="center"/>
              <w:rPr>
                <w:rFonts w:ascii="Times New Roman" w:eastAsia="宋体" w:hAnsi="Times New Roman"/>
                <w:szCs w:val="21"/>
              </w:rPr>
            </w:pPr>
            <w:r>
              <w:rPr>
                <w:rFonts w:ascii="Times New Roman" w:eastAsia="宋体" w:hAnsi="Times New Roman"/>
                <w:szCs w:val="21"/>
              </w:rPr>
              <w:t>及标准</w:t>
            </w:r>
          </w:p>
        </w:tc>
        <w:tc>
          <w:tcPr>
            <w:tcW w:w="6815" w:type="dxa"/>
            <w:tcBorders>
              <w:top w:val="single" w:sz="4" w:space="0" w:color="auto"/>
              <w:bottom w:val="single" w:sz="4" w:space="0" w:color="auto"/>
            </w:tcBorders>
            <w:vAlign w:val="center"/>
          </w:tcPr>
          <w:p w:rsidR="00397C4A" w:rsidRDefault="00444EAE">
            <w:pPr>
              <w:rPr>
                <w:rFonts w:ascii="Times New Roman" w:eastAsia="宋体" w:hAnsi="Times New Roman"/>
                <w:szCs w:val="21"/>
              </w:rPr>
            </w:pPr>
            <w:r>
              <w:rPr>
                <w:rFonts w:ascii="Times New Roman" w:eastAsia="宋体" w:hAnsi="Times New Roman"/>
                <w:szCs w:val="21"/>
              </w:rPr>
              <w:t>本项目采用经评审合格的</w:t>
            </w:r>
            <w:r>
              <w:rPr>
                <w:rFonts w:ascii="宋体" w:eastAsia="宋体" w:hAnsi="宋体" w:hint="eastAsia"/>
                <w:kern w:val="0"/>
                <w:szCs w:val="21"/>
                <w:u w:val="single"/>
              </w:rPr>
              <w:t>综合评分法</w:t>
            </w:r>
            <w:r>
              <w:rPr>
                <w:rFonts w:ascii="Times New Roman" w:eastAsia="宋体" w:hAnsi="Times New Roman"/>
                <w:szCs w:val="21"/>
              </w:rPr>
              <w:t>。</w:t>
            </w:r>
          </w:p>
        </w:tc>
      </w:tr>
      <w:tr w:rsidR="00397C4A">
        <w:trPr>
          <w:trHeight w:hRule="exact" w:val="510"/>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13</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rPr>
              <w:t>保证金</w:t>
            </w:r>
          </w:p>
        </w:tc>
        <w:tc>
          <w:tcPr>
            <w:tcW w:w="6815" w:type="dxa"/>
            <w:tcBorders>
              <w:top w:val="single" w:sz="4" w:space="0" w:color="auto"/>
              <w:bottom w:val="single" w:sz="4" w:space="0" w:color="auto"/>
            </w:tcBorders>
            <w:vAlign w:val="center"/>
          </w:tcPr>
          <w:p w:rsidR="00397C4A" w:rsidRDefault="00444EAE">
            <w:pPr>
              <w:pStyle w:val="-1"/>
              <w:spacing w:line="240" w:lineRule="auto"/>
              <w:ind w:firstLine="420"/>
              <w:rPr>
                <w:rFonts w:eastAsia="宋体"/>
                <w:szCs w:val="21"/>
              </w:rPr>
            </w:pPr>
            <w:r>
              <w:rPr>
                <w:rFonts w:eastAsia="宋体" w:hint="eastAsia"/>
                <w:szCs w:val="21"/>
              </w:rPr>
              <w:t>无</w:t>
            </w:r>
            <w:bookmarkStart w:id="11" w:name="_GoBack"/>
            <w:bookmarkEnd w:id="11"/>
          </w:p>
        </w:tc>
      </w:tr>
      <w:tr w:rsidR="00397C4A">
        <w:trPr>
          <w:trHeight w:hRule="exact" w:val="763"/>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14</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rPr>
              <w:t>成交服务费及缴纳账户</w:t>
            </w:r>
          </w:p>
        </w:tc>
        <w:tc>
          <w:tcPr>
            <w:tcW w:w="6815" w:type="dxa"/>
            <w:tcBorders>
              <w:top w:val="single" w:sz="4" w:space="0" w:color="auto"/>
              <w:bottom w:val="single" w:sz="4" w:space="0" w:color="auto"/>
            </w:tcBorders>
            <w:vAlign w:val="center"/>
          </w:tcPr>
          <w:p w:rsidR="00397C4A" w:rsidRDefault="00444EAE">
            <w:pPr>
              <w:pStyle w:val="-1"/>
              <w:spacing w:line="240" w:lineRule="auto"/>
              <w:ind w:firstLine="420"/>
              <w:rPr>
                <w:rFonts w:eastAsia="宋体"/>
                <w:szCs w:val="21"/>
              </w:rPr>
            </w:pPr>
            <w:r>
              <w:t>无</w:t>
            </w:r>
          </w:p>
        </w:tc>
      </w:tr>
      <w:tr w:rsidR="00397C4A">
        <w:trPr>
          <w:trHeight w:hRule="exact" w:val="510"/>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5</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联合体投标</w:t>
            </w:r>
          </w:p>
        </w:tc>
        <w:tc>
          <w:tcPr>
            <w:tcW w:w="6815" w:type="dxa"/>
            <w:tcBorders>
              <w:top w:val="single" w:sz="4" w:space="0" w:color="auto"/>
              <w:bottom w:val="single" w:sz="4" w:space="0" w:color="auto"/>
            </w:tcBorders>
            <w:vAlign w:val="center"/>
          </w:tcPr>
          <w:p w:rsidR="00397C4A" w:rsidRDefault="00444EAE">
            <w:pPr>
              <w:pStyle w:val="-1"/>
              <w:spacing w:line="240" w:lineRule="auto"/>
              <w:ind w:firstLine="420"/>
            </w:pPr>
            <w:proofErr w:type="spellStart"/>
            <w:r>
              <w:rPr>
                <w:rFonts w:hint="eastAsia"/>
              </w:rPr>
              <w:t>本项目不接受联合体投标</w:t>
            </w:r>
            <w:proofErr w:type="spellEnd"/>
            <w:r>
              <w:rPr>
                <w:rFonts w:asciiTheme="minorEastAsia" w:eastAsiaTheme="minorEastAsia" w:hAnsiTheme="minorEastAsia" w:hint="eastAsia"/>
              </w:rPr>
              <w:t>。</w:t>
            </w:r>
          </w:p>
        </w:tc>
      </w:tr>
      <w:tr w:rsidR="00397C4A">
        <w:trPr>
          <w:trHeight w:hRule="exact" w:val="1428"/>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16</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proofErr w:type="gramStart"/>
            <w:r>
              <w:rPr>
                <w:rFonts w:ascii="Times New Roman" w:eastAsia="宋体" w:hAnsi="Times New Roman"/>
                <w:szCs w:val="21"/>
              </w:rPr>
              <w:t>废标说明</w:t>
            </w:r>
            <w:proofErr w:type="gramEnd"/>
          </w:p>
        </w:tc>
        <w:tc>
          <w:tcPr>
            <w:tcW w:w="6815" w:type="dxa"/>
            <w:tcBorders>
              <w:top w:val="single" w:sz="4" w:space="0" w:color="auto"/>
              <w:bottom w:val="single" w:sz="4" w:space="0" w:color="auto"/>
            </w:tcBorders>
            <w:vAlign w:val="center"/>
          </w:tcPr>
          <w:p w:rsidR="00397C4A" w:rsidRDefault="00444EAE">
            <w:pPr>
              <w:pStyle w:val="-1"/>
              <w:spacing w:line="240" w:lineRule="auto"/>
              <w:ind w:firstLine="420"/>
            </w:pPr>
            <w:proofErr w:type="spellStart"/>
            <w:r>
              <w:rPr>
                <w:rFonts w:hint="eastAsia"/>
              </w:rPr>
              <w:t>满足下列条件之一</w:t>
            </w:r>
            <w:proofErr w:type="spellEnd"/>
            <w:r>
              <w:rPr>
                <w:rFonts w:hint="eastAsia"/>
              </w:rPr>
              <w:t>：</w:t>
            </w:r>
          </w:p>
          <w:p w:rsidR="00397C4A" w:rsidRDefault="00444EAE">
            <w:pPr>
              <w:pStyle w:val="-1"/>
              <w:spacing w:line="240" w:lineRule="auto"/>
              <w:ind w:firstLine="420"/>
            </w:pPr>
            <w:r>
              <w:t>（1）未按照采购文件规定要求密封、签署、盖章的；</w:t>
            </w:r>
          </w:p>
          <w:p w:rsidR="00397C4A" w:rsidRDefault="00444EAE">
            <w:pPr>
              <w:pStyle w:val="-1"/>
              <w:spacing w:line="240" w:lineRule="auto"/>
              <w:ind w:firstLine="420"/>
            </w:pPr>
            <w:r>
              <w:t>（2）不满足采购文件规定的实质性要求的；</w:t>
            </w:r>
          </w:p>
          <w:p w:rsidR="00397C4A" w:rsidRDefault="00444EAE">
            <w:pPr>
              <w:pStyle w:val="-1"/>
              <w:spacing w:line="240" w:lineRule="auto"/>
              <w:ind w:firstLine="420"/>
            </w:pPr>
            <w:r>
              <w:t>（3）响应文件有效期不足的；</w:t>
            </w:r>
          </w:p>
          <w:p w:rsidR="00397C4A" w:rsidRDefault="00444EAE">
            <w:pPr>
              <w:pStyle w:val="-1"/>
              <w:spacing w:line="240" w:lineRule="auto"/>
              <w:ind w:firstLine="420"/>
              <w:rPr>
                <w:b/>
                <w:bCs/>
                <w:szCs w:val="21"/>
              </w:rPr>
            </w:pPr>
            <w:r>
              <w:t>（4）不符合法律、法规和采购文件规定的。</w:t>
            </w:r>
          </w:p>
        </w:tc>
      </w:tr>
      <w:tr w:rsidR="00397C4A">
        <w:trPr>
          <w:trHeight w:hRule="exact" w:val="840"/>
          <w:jc w:val="center"/>
        </w:trPr>
        <w:tc>
          <w:tcPr>
            <w:tcW w:w="624"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17</w:t>
            </w:r>
          </w:p>
        </w:tc>
        <w:tc>
          <w:tcPr>
            <w:tcW w:w="1552" w:type="dxa"/>
            <w:tcBorders>
              <w:top w:val="single" w:sz="4" w:space="0" w:color="auto"/>
              <w:bottom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szCs w:val="21"/>
              </w:rPr>
              <w:t>公示</w:t>
            </w:r>
            <w:proofErr w:type="gramStart"/>
            <w:r>
              <w:rPr>
                <w:rFonts w:ascii="Times New Roman" w:eastAsia="宋体" w:hAnsi="Times New Roman"/>
                <w:szCs w:val="21"/>
              </w:rPr>
              <w:t>和</w:t>
            </w:r>
            <w:proofErr w:type="gramEnd"/>
          </w:p>
          <w:p w:rsidR="00397C4A" w:rsidRDefault="00444EAE">
            <w:pPr>
              <w:jc w:val="center"/>
              <w:rPr>
                <w:rFonts w:ascii="Times New Roman" w:eastAsia="宋体" w:hAnsi="Times New Roman"/>
                <w:szCs w:val="21"/>
              </w:rPr>
            </w:pPr>
            <w:r>
              <w:rPr>
                <w:rFonts w:ascii="Times New Roman" w:eastAsia="宋体" w:hAnsi="Times New Roman"/>
                <w:szCs w:val="21"/>
              </w:rPr>
              <w:t>质疑处理</w:t>
            </w:r>
          </w:p>
        </w:tc>
        <w:tc>
          <w:tcPr>
            <w:tcW w:w="6815" w:type="dxa"/>
            <w:tcBorders>
              <w:top w:val="single" w:sz="4" w:space="0" w:color="auto"/>
              <w:bottom w:val="single" w:sz="4" w:space="0" w:color="auto"/>
            </w:tcBorders>
            <w:vAlign w:val="center"/>
          </w:tcPr>
          <w:p w:rsidR="00397C4A" w:rsidRDefault="00444EAE">
            <w:pPr>
              <w:adjustRightInd w:val="0"/>
              <w:snapToGrid w:val="0"/>
              <w:spacing w:beforeLines="50" w:before="156"/>
              <w:rPr>
                <w:rFonts w:ascii="Times New Roman" w:eastAsia="宋体" w:hAnsi="Times New Roman"/>
                <w:bCs/>
                <w:szCs w:val="21"/>
              </w:rPr>
            </w:pPr>
            <w:r>
              <w:rPr>
                <w:rFonts w:ascii="Times New Roman" w:eastAsia="宋体" w:hAnsi="Times New Roman"/>
                <w:bCs/>
                <w:color w:val="FF0000"/>
                <w:szCs w:val="21"/>
              </w:rPr>
              <w:t>采购文件公示期为</w:t>
            </w:r>
            <w:r>
              <w:rPr>
                <w:rFonts w:ascii="Times New Roman" w:eastAsia="宋体" w:hAnsi="Times New Roman"/>
                <w:bCs/>
                <w:color w:val="FF0000"/>
                <w:szCs w:val="21"/>
              </w:rPr>
              <w:t>3</w:t>
            </w:r>
            <w:r>
              <w:rPr>
                <w:rFonts w:ascii="Times New Roman" w:eastAsia="宋体" w:hAnsi="Times New Roman"/>
                <w:bCs/>
                <w:color w:val="FF0000"/>
                <w:szCs w:val="21"/>
              </w:rPr>
              <w:t>个工作日</w:t>
            </w:r>
            <w:r>
              <w:rPr>
                <w:rFonts w:ascii="Times New Roman" w:eastAsia="宋体" w:hAnsi="Times New Roman"/>
                <w:bCs/>
                <w:szCs w:val="21"/>
              </w:rPr>
              <w:t>。评审结果公示期为</w:t>
            </w:r>
            <w:r>
              <w:rPr>
                <w:rFonts w:ascii="Times New Roman" w:eastAsia="宋体" w:hAnsi="Times New Roman"/>
                <w:bCs/>
                <w:szCs w:val="21"/>
              </w:rPr>
              <w:t>3</w:t>
            </w:r>
            <w:r>
              <w:rPr>
                <w:rFonts w:ascii="Times New Roman" w:eastAsia="宋体" w:hAnsi="Times New Roman"/>
                <w:bCs/>
                <w:szCs w:val="21"/>
              </w:rPr>
              <w:t>个</w:t>
            </w:r>
            <w:r>
              <w:rPr>
                <w:rFonts w:ascii="Times New Roman" w:eastAsia="宋体" w:hAnsi="Times New Roman" w:hint="eastAsia"/>
                <w:bCs/>
                <w:szCs w:val="21"/>
              </w:rPr>
              <w:t>工作</w:t>
            </w:r>
            <w:r>
              <w:rPr>
                <w:rFonts w:ascii="Times New Roman" w:eastAsia="宋体" w:hAnsi="Times New Roman"/>
                <w:bCs/>
                <w:szCs w:val="21"/>
              </w:rPr>
              <w:t>日。在公示期内供应商可以向</w:t>
            </w:r>
            <w:r>
              <w:rPr>
                <w:rFonts w:ascii="Times New Roman" w:eastAsia="宋体" w:hAnsi="Times New Roman" w:hint="eastAsia"/>
                <w:bCs/>
                <w:szCs w:val="21"/>
              </w:rPr>
              <w:t>采购</w:t>
            </w:r>
            <w:r>
              <w:rPr>
                <w:rFonts w:ascii="Times New Roman" w:eastAsia="宋体" w:hAnsi="Times New Roman"/>
                <w:bCs/>
                <w:szCs w:val="21"/>
              </w:rPr>
              <w:t>人提出质疑</w:t>
            </w:r>
            <w:r>
              <w:rPr>
                <w:rFonts w:ascii="Times New Roman" w:eastAsia="宋体" w:hAnsi="Times New Roman" w:hint="eastAsia"/>
                <w:bCs/>
                <w:szCs w:val="21"/>
              </w:rPr>
              <w:t>，</w:t>
            </w:r>
            <w:r>
              <w:rPr>
                <w:rFonts w:ascii="Times New Roman" w:eastAsia="宋体" w:hAnsi="Times New Roman"/>
                <w:bCs/>
                <w:szCs w:val="21"/>
              </w:rPr>
              <w:t>公示期结束将不再接受质疑。</w:t>
            </w:r>
          </w:p>
        </w:tc>
      </w:tr>
      <w:tr w:rsidR="00397C4A">
        <w:trPr>
          <w:trHeight w:hRule="exact" w:val="1289"/>
          <w:jc w:val="center"/>
        </w:trPr>
        <w:tc>
          <w:tcPr>
            <w:tcW w:w="624" w:type="dxa"/>
            <w:tcBorders>
              <w:top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hint="eastAsia"/>
                <w:szCs w:val="21"/>
              </w:rPr>
              <w:t>1</w:t>
            </w:r>
            <w:r>
              <w:rPr>
                <w:rFonts w:ascii="Times New Roman" w:eastAsia="宋体" w:hAnsi="Times New Roman"/>
                <w:szCs w:val="21"/>
              </w:rPr>
              <w:t>8</w:t>
            </w:r>
          </w:p>
        </w:tc>
        <w:tc>
          <w:tcPr>
            <w:tcW w:w="1552" w:type="dxa"/>
            <w:tcBorders>
              <w:top w:val="single" w:sz="4" w:space="0" w:color="auto"/>
            </w:tcBorders>
            <w:vAlign w:val="center"/>
          </w:tcPr>
          <w:p w:rsidR="00397C4A" w:rsidRDefault="00444EAE">
            <w:pPr>
              <w:jc w:val="center"/>
              <w:rPr>
                <w:rFonts w:ascii="Times New Roman" w:eastAsia="宋体" w:hAnsi="Times New Roman"/>
                <w:szCs w:val="21"/>
              </w:rPr>
            </w:pPr>
            <w:r>
              <w:rPr>
                <w:rFonts w:ascii="Times New Roman" w:eastAsia="宋体" w:hAnsi="Times New Roman"/>
                <w:color w:val="FF0000"/>
                <w:szCs w:val="21"/>
              </w:rPr>
              <w:t>其他重要事项提醒</w:t>
            </w:r>
          </w:p>
        </w:tc>
        <w:tc>
          <w:tcPr>
            <w:tcW w:w="6815" w:type="dxa"/>
            <w:tcBorders>
              <w:top w:val="single" w:sz="4" w:space="0" w:color="auto"/>
            </w:tcBorders>
            <w:vAlign w:val="center"/>
          </w:tcPr>
          <w:p w:rsidR="00397C4A" w:rsidRDefault="00444EAE">
            <w:pPr>
              <w:pStyle w:val="a5"/>
              <w:spacing w:after="0"/>
              <w:rPr>
                <w:rFonts w:ascii="Times New Roman" w:hAnsi="Times New Roman" w:hint="default"/>
                <w:bCs/>
                <w:color w:val="FF0000"/>
                <w:szCs w:val="21"/>
              </w:rPr>
            </w:pPr>
            <w:r>
              <w:rPr>
                <w:rFonts w:ascii="Times New Roman" w:hAnsi="Times New Roman" w:hint="default"/>
                <w:bCs/>
                <w:color w:val="FF0000"/>
                <w:szCs w:val="21"/>
              </w:rPr>
              <w:t>1.</w:t>
            </w:r>
            <w:r>
              <w:rPr>
                <w:rFonts w:ascii="Times New Roman" w:hAnsi="Times New Roman"/>
                <w:bCs/>
                <w:color w:val="FF0000"/>
                <w:szCs w:val="21"/>
              </w:rPr>
              <w:t>项目采购方案中带★号的条款均为实质性响应指标要求，必须全部响应。若有一项带“★”的指标要求未响应或不满足，均视为非实质性响应文件。</w:t>
            </w:r>
          </w:p>
          <w:p w:rsidR="00397C4A" w:rsidRDefault="00444EAE">
            <w:pPr>
              <w:pStyle w:val="a5"/>
              <w:spacing w:after="0"/>
              <w:rPr>
                <w:rFonts w:ascii="Times New Roman" w:hAnsi="Times New Roman" w:hint="default"/>
                <w:bCs/>
                <w:color w:val="FF0000"/>
                <w:szCs w:val="21"/>
              </w:rPr>
            </w:pPr>
            <w:r>
              <w:rPr>
                <w:rFonts w:ascii="Times New Roman" w:hAnsi="Times New Roman"/>
                <w:bCs/>
                <w:color w:val="FF0000"/>
                <w:szCs w:val="21"/>
              </w:rPr>
              <w:t>2</w:t>
            </w:r>
            <w:r>
              <w:rPr>
                <w:rFonts w:ascii="Times New Roman" w:hAnsi="Times New Roman" w:hint="default"/>
                <w:bCs/>
                <w:color w:val="FF0000"/>
                <w:szCs w:val="21"/>
              </w:rPr>
              <w:t>.</w:t>
            </w:r>
            <w:r>
              <w:rPr>
                <w:rFonts w:ascii="Times New Roman" w:hAnsi="Times New Roman" w:hint="default"/>
                <w:bCs/>
                <w:color w:val="FF0000"/>
                <w:szCs w:val="21"/>
              </w:rPr>
              <w:t>投标文件正本每一页加盖公章</w:t>
            </w:r>
            <w:r>
              <w:rPr>
                <w:rFonts w:ascii="Times New Roman" w:hAnsi="Times New Roman"/>
                <w:bCs/>
                <w:color w:val="FF0000"/>
                <w:szCs w:val="21"/>
              </w:rPr>
              <w:t>。</w:t>
            </w:r>
          </w:p>
        </w:tc>
      </w:tr>
    </w:tbl>
    <w:p w:rsidR="00397C4A" w:rsidRDefault="00397C4A">
      <w:pPr>
        <w:pStyle w:val="a6"/>
        <w:rPr>
          <w:rFonts w:ascii="黑体" w:eastAsia="黑体"/>
          <w:b/>
          <w:sz w:val="32"/>
          <w:szCs w:val="32"/>
        </w:rPr>
      </w:pPr>
    </w:p>
    <w:p w:rsidR="00397C4A" w:rsidRDefault="00444EAE">
      <w:pPr>
        <w:pStyle w:val="-1"/>
        <w:ind w:firstLine="420"/>
      </w:pPr>
      <w:r>
        <w:br w:type="page"/>
      </w:r>
    </w:p>
    <w:p w:rsidR="00397C4A" w:rsidRDefault="00444EAE">
      <w:pPr>
        <w:pStyle w:val="-4"/>
      </w:pPr>
      <w:bookmarkStart w:id="12" w:name="_Toc459037205"/>
      <w:bookmarkStart w:id="13" w:name="_Toc454795891"/>
      <w:r>
        <w:rPr>
          <w:rFonts w:hint="eastAsia"/>
        </w:rPr>
        <w:t xml:space="preserve">第二章 </w:t>
      </w:r>
      <w:bookmarkEnd w:id="12"/>
      <w:bookmarkEnd w:id="13"/>
      <w:r>
        <w:rPr>
          <w:rFonts w:hint="eastAsia"/>
        </w:rPr>
        <w:t>采购要求</w:t>
      </w:r>
    </w:p>
    <w:p w:rsidR="00397C4A" w:rsidRDefault="00444EAE">
      <w:pPr>
        <w:spacing w:line="520" w:lineRule="exact"/>
        <w:ind w:firstLineChars="200" w:firstLine="640"/>
        <w:outlineLvl w:val="0"/>
        <w:rPr>
          <w:rFonts w:ascii="黑体" w:eastAsia="黑体" w:hAnsi="黑体"/>
          <w:sz w:val="32"/>
          <w:szCs w:val="32"/>
        </w:rPr>
      </w:pPr>
      <w:r>
        <w:rPr>
          <w:rFonts w:ascii="黑体" w:eastAsia="黑体" w:hAnsi="黑体" w:hint="eastAsia"/>
          <w:sz w:val="32"/>
          <w:szCs w:val="32"/>
        </w:rPr>
        <w:t>一、采购内容及相关要求</w:t>
      </w:r>
    </w:p>
    <w:p w:rsidR="00397C4A" w:rsidRDefault="00444EA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（一）项目名称、编号及预算</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项目名称：人力资源猎头服务采购</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项目编号：SSY2023064</w:t>
      </w:r>
      <w:r>
        <w:rPr>
          <w:rFonts w:ascii="仿宋_GB2312" w:eastAsia="仿宋_GB2312" w:hint="default"/>
          <w:sz w:val="32"/>
          <w:szCs w:val="32"/>
        </w:rPr>
        <w:t>-RLZY</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预算限额：</w:t>
      </w:r>
      <w:r>
        <w:rPr>
          <w:rFonts w:ascii="仿宋_GB2312" w:eastAsia="仿宋_GB2312" w:hint="default"/>
          <w:sz w:val="32"/>
          <w:szCs w:val="32"/>
        </w:rPr>
        <w:t>500,000.00</w:t>
      </w:r>
      <w:r>
        <w:rPr>
          <w:rFonts w:ascii="仿宋_GB2312" w:eastAsia="仿宋_GB2312"/>
          <w:sz w:val="32"/>
          <w:szCs w:val="32"/>
        </w:rPr>
        <w:t>元</w:t>
      </w:r>
      <w:r>
        <w:rPr>
          <w:rFonts w:ascii="仿宋_GB2312" w:eastAsia="仿宋_GB2312" w:hint="default"/>
          <w:sz w:val="32"/>
          <w:szCs w:val="32"/>
        </w:rPr>
        <w:t xml:space="preserve"> </w:t>
      </w:r>
    </w:p>
    <w:p w:rsidR="00397C4A" w:rsidRDefault="00444EAE">
      <w:pPr>
        <w:pStyle w:val="a5"/>
        <w:spacing w:line="520" w:lineRule="exact"/>
        <w:ind w:firstLineChars="200" w:firstLine="643"/>
        <w:outlineLvl w:val="1"/>
        <w:rPr>
          <w:rFonts w:ascii="仿宋_GB2312" w:eastAsia="仿宋_GB2312" w:hint="default"/>
          <w:sz w:val="32"/>
          <w:szCs w:val="32"/>
        </w:rPr>
      </w:pPr>
      <w:r>
        <w:rPr>
          <w:rFonts w:ascii="仿宋_GB2312" w:eastAsia="仿宋_GB2312"/>
          <w:b/>
          <w:sz w:val="32"/>
          <w:szCs w:val="32"/>
        </w:rPr>
        <w:t>★（二）供应商资格要求</w:t>
      </w:r>
    </w:p>
    <w:p w:rsidR="00397C4A" w:rsidRDefault="00444EA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1.满足《中华人民共和国政府采购法》第二十二条规定（提供声明函，参考格式见附件4）；</w:t>
      </w:r>
    </w:p>
    <w:p w:rsidR="00397C4A" w:rsidRDefault="00444EA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2.参与本项目投标近三年内（即至少从20</w:t>
      </w:r>
      <w:r>
        <w:rPr>
          <w:rFonts w:ascii="仿宋_GB2312" w:eastAsia="仿宋_GB2312" w:hAnsi="宋体" w:hint="eastAsia"/>
          <w:sz w:val="32"/>
          <w:szCs w:val="32"/>
        </w:rPr>
        <w:t>20</w:t>
      </w:r>
      <w:r>
        <w:rPr>
          <w:rFonts w:ascii="仿宋_GB2312" w:eastAsia="仿宋_GB2312" w:hAnsi="宋体"/>
          <w:sz w:val="32"/>
          <w:szCs w:val="32"/>
        </w:rPr>
        <w:t>年</w:t>
      </w:r>
      <w:r>
        <w:rPr>
          <w:rFonts w:ascii="仿宋_GB2312" w:eastAsia="仿宋_GB2312" w:hAnsi="宋体" w:hint="eastAsia"/>
          <w:sz w:val="32"/>
          <w:szCs w:val="32"/>
        </w:rPr>
        <w:t>5</w:t>
      </w:r>
      <w:r>
        <w:rPr>
          <w:rFonts w:ascii="仿宋_GB2312" w:eastAsia="仿宋_GB2312" w:hAnsi="宋体"/>
          <w:sz w:val="32"/>
          <w:szCs w:val="32"/>
        </w:rPr>
        <w:t>月开始起算，供应</w:t>
      </w:r>
      <w:proofErr w:type="gramStart"/>
      <w:r>
        <w:rPr>
          <w:rFonts w:ascii="仿宋_GB2312" w:eastAsia="仿宋_GB2312" w:hAnsi="宋体"/>
          <w:sz w:val="32"/>
          <w:szCs w:val="32"/>
        </w:rPr>
        <w:t>商成立</w:t>
      </w:r>
      <w:proofErr w:type="gramEnd"/>
      <w:r>
        <w:rPr>
          <w:rFonts w:ascii="仿宋_GB2312" w:eastAsia="仿宋_GB2312" w:hAnsi="宋体"/>
          <w:sz w:val="32"/>
          <w:szCs w:val="32"/>
        </w:rPr>
        <w:t>不足三年的可从成立之日起算），在经营活动中没有重大违法记录、以及不存在被有关部门禁止参与政府采购活动且在有效期内的情况（提供声明函，参考格式见附件4）；</w:t>
      </w:r>
    </w:p>
    <w:p w:rsidR="00397C4A" w:rsidRDefault="00444EA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3.供应商未被列入失信被执行人、重大税收违法案件当事人名单、政府采购严重违法失信行为记录名单（通过</w:t>
      </w:r>
      <w:r>
        <w:rPr>
          <w:rFonts w:ascii="仿宋_GB2312" w:eastAsia="仿宋_GB2312" w:hAnsi="宋体"/>
          <w:sz w:val="32"/>
          <w:szCs w:val="32"/>
        </w:rPr>
        <w:t>“</w:t>
      </w:r>
      <w:r>
        <w:rPr>
          <w:rFonts w:ascii="仿宋_GB2312" w:eastAsia="仿宋_GB2312" w:hAnsi="宋体"/>
          <w:sz w:val="32"/>
          <w:szCs w:val="32"/>
        </w:rPr>
        <w:t>信用中国</w:t>
      </w:r>
      <w:r>
        <w:rPr>
          <w:rFonts w:ascii="仿宋_GB2312" w:eastAsia="仿宋_GB2312" w:hAnsi="宋体"/>
          <w:sz w:val="32"/>
          <w:szCs w:val="32"/>
        </w:rPr>
        <w:t>”</w:t>
      </w:r>
      <w:r>
        <w:rPr>
          <w:rFonts w:ascii="仿宋_GB2312" w:eastAsia="仿宋_GB2312" w:hAnsi="宋体"/>
          <w:sz w:val="32"/>
          <w:szCs w:val="32"/>
        </w:rPr>
        <w:t>网站（www.creditchina.gov.cn）、中国政府采购网（www.ccgp.gov.cn）查询为准）（截图盖公章）；</w:t>
      </w:r>
    </w:p>
    <w:p w:rsidR="00397C4A" w:rsidRDefault="00444EAE">
      <w:pPr>
        <w:tabs>
          <w:tab w:val="left" w:pos="720"/>
        </w:tabs>
        <w:spacing w:line="360" w:lineRule="auto"/>
        <w:ind w:firstLineChars="200" w:firstLine="640"/>
        <w:rPr>
          <w:rFonts w:ascii="仿宋_GB2312" w:eastAsia="仿宋_GB2312" w:hAnsi="宋体"/>
          <w:sz w:val="32"/>
          <w:szCs w:val="32"/>
        </w:rPr>
      </w:pPr>
      <w:r>
        <w:rPr>
          <w:rFonts w:ascii="仿宋_GB2312" w:eastAsia="仿宋_GB2312" w:hAnsi="宋体"/>
          <w:sz w:val="32"/>
          <w:szCs w:val="32"/>
        </w:rPr>
        <w:t>4.须为中华人民共和国境内合法成立的企业（事业）单位法人或其他组织，具备有效的营业执照或事业单位法人证书或其他法定凭证</w:t>
      </w:r>
      <w:r>
        <w:rPr>
          <w:rFonts w:ascii="仿宋_GB2312" w:eastAsia="仿宋_GB2312" w:hAnsi="宋体" w:hint="eastAsia"/>
          <w:sz w:val="32"/>
          <w:szCs w:val="32"/>
        </w:rPr>
        <w:t>。</w:t>
      </w:r>
    </w:p>
    <w:p w:rsidR="00397C4A" w:rsidRDefault="00444EAE">
      <w:pPr>
        <w:pStyle w:val="a5"/>
        <w:tabs>
          <w:tab w:val="center" w:pos="4473"/>
        </w:tabs>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w:t>
      </w:r>
      <w:r>
        <w:rPr>
          <w:rFonts w:ascii="仿宋_GB2312" w:eastAsia="仿宋_GB2312"/>
          <w:b/>
          <w:sz w:val="32"/>
          <w:szCs w:val="32"/>
        </w:rPr>
        <w:t>三</w:t>
      </w:r>
      <w:r>
        <w:rPr>
          <w:rFonts w:ascii="仿宋_GB2312" w:eastAsia="仿宋_GB2312" w:hint="default"/>
          <w:b/>
          <w:sz w:val="32"/>
          <w:szCs w:val="32"/>
        </w:rPr>
        <w:t>）</w:t>
      </w:r>
      <w:r>
        <w:rPr>
          <w:rFonts w:ascii="仿宋_GB2312" w:eastAsia="仿宋_GB2312"/>
          <w:b/>
          <w:sz w:val="32"/>
          <w:szCs w:val="32"/>
        </w:rPr>
        <w:t>采购需求</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因研究院发展需要，拟在深圳招聘数名基础研究部博士研究员及工程团队主任工程师等高端人才。</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需求岗位</w:t>
      </w:r>
      <w:proofErr w:type="gramStart"/>
      <w:r>
        <w:rPr>
          <w:rFonts w:ascii="仿宋_GB2312" w:eastAsia="仿宋_GB2312"/>
          <w:sz w:val="32"/>
          <w:szCs w:val="32"/>
        </w:rPr>
        <w:t>一</w:t>
      </w:r>
      <w:proofErr w:type="gramEnd"/>
      <w:r>
        <w:rPr>
          <w:rFonts w:ascii="仿宋_GB2312" w:eastAsia="仿宋_GB2312"/>
          <w:sz w:val="32"/>
          <w:szCs w:val="32"/>
        </w:rPr>
        <w:t>：基础研究部博士研究员</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需求岗位二：工程团队主任工程师</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（四）采购内容具体要求</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hint="default"/>
          <w:b/>
          <w:sz w:val="32"/>
          <w:szCs w:val="32"/>
        </w:rPr>
        <w:t>本项目采购内容为</w:t>
      </w:r>
      <w:r>
        <w:rPr>
          <w:rFonts w:ascii="仿宋_GB2312" w:eastAsia="仿宋_GB2312"/>
          <w:b/>
          <w:sz w:val="32"/>
          <w:szCs w:val="32"/>
        </w:rPr>
        <w:t>人力资源猎头</w:t>
      </w:r>
      <w:r>
        <w:rPr>
          <w:rFonts w:ascii="仿宋_GB2312" w:eastAsia="仿宋_GB2312" w:hint="default"/>
          <w:b/>
          <w:sz w:val="32"/>
          <w:szCs w:val="32"/>
        </w:rPr>
        <w:t>相关服务，包括但不限于以下具体内容：</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1. 供应商依据采购方的要求完成招聘岗位简历推荐及面试安排。</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岗位需求人数：若干。</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w:t>
      </w:r>
      <w:r>
        <w:rPr>
          <w:rFonts w:ascii="仿宋_GB2312" w:eastAsia="仿宋_GB2312" w:hint="default"/>
          <w:sz w:val="32"/>
          <w:szCs w:val="32"/>
        </w:rPr>
        <w:t>.</w:t>
      </w:r>
      <w:r>
        <w:rPr>
          <w:rFonts w:ascii="仿宋_GB2312" w:eastAsia="仿宋_GB2312"/>
          <w:sz w:val="32"/>
          <w:szCs w:val="32"/>
        </w:rPr>
        <w:t>人员交付期：合同签订后</w:t>
      </w:r>
      <w:r>
        <w:rPr>
          <w:rFonts w:ascii="仿宋_GB2312" w:eastAsia="仿宋_GB2312" w:hint="default"/>
          <w:sz w:val="32"/>
          <w:szCs w:val="32"/>
        </w:rPr>
        <w:t>5个工作日</w:t>
      </w:r>
      <w:r>
        <w:rPr>
          <w:rFonts w:ascii="仿宋_GB2312" w:eastAsia="仿宋_GB2312"/>
          <w:sz w:val="32"/>
          <w:szCs w:val="32"/>
        </w:rPr>
        <w:t>内开启指定岗位人员招聘，并安排</w:t>
      </w:r>
      <w:r>
        <w:rPr>
          <w:rFonts w:ascii="仿宋_GB2312" w:eastAsia="仿宋_GB2312" w:hint="default"/>
          <w:sz w:val="32"/>
          <w:szCs w:val="32"/>
        </w:rPr>
        <w:t>至</w:t>
      </w:r>
      <w:r>
        <w:rPr>
          <w:rFonts w:ascii="仿宋_GB2312" w:eastAsia="仿宋_GB2312"/>
          <w:sz w:val="32"/>
          <w:szCs w:val="32"/>
        </w:rPr>
        <w:t>采购方</w:t>
      </w:r>
      <w:r>
        <w:rPr>
          <w:rFonts w:ascii="仿宋_GB2312" w:eastAsia="仿宋_GB2312" w:hint="default"/>
          <w:sz w:val="32"/>
          <w:szCs w:val="32"/>
        </w:rPr>
        <w:t>指定地点</w:t>
      </w:r>
      <w:r>
        <w:rPr>
          <w:rFonts w:ascii="仿宋_GB2312" w:eastAsia="仿宋_GB2312"/>
          <w:sz w:val="32"/>
          <w:szCs w:val="32"/>
        </w:rPr>
        <w:t>面试、报到。</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4</w:t>
      </w:r>
      <w:r>
        <w:rPr>
          <w:rFonts w:ascii="仿宋_GB2312" w:eastAsia="仿宋_GB2312" w:hint="default"/>
          <w:sz w:val="32"/>
          <w:szCs w:val="32"/>
        </w:rPr>
        <w:t>.</w:t>
      </w:r>
      <w:r>
        <w:rPr>
          <w:rFonts w:ascii="仿宋_GB2312" w:eastAsia="仿宋_GB2312"/>
          <w:sz w:val="32"/>
          <w:szCs w:val="32"/>
        </w:rPr>
        <w:t>售后服务：</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（1）</w:t>
      </w:r>
      <w:r>
        <w:rPr>
          <w:rFonts w:ascii="仿宋_GB2312" w:eastAsia="仿宋_GB2312" w:hint="default"/>
          <w:sz w:val="32"/>
          <w:szCs w:val="32"/>
        </w:rPr>
        <w:t>供应商需</w:t>
      </w:r>
      <w:r>
        <w:rPr>
          <w:rFonts w:ascii="仿宋_GB2312" w:eastAsia="仿宋_GB2312"/>
          <w:sz w:val="32"/>
          <w:szCs w:val="32"/>
        </w:rPr>
        <w:t>安排</w:t>
      </w:r>
      <w:r>
        <w:rPr>
          <w:rFonts w:ascii="仿宋_GB2312" w:eastAsia="仿宋_GB2312" w:hint="default"/>
          <w:sz w:val="32"/>
          <w:szCs w:val="32"/>
        </w:rPr>
        <w:t>固定对接人</w:t>
      </w:r>
      <w:r>
        <w:rPr>
          <w:rFonts w:ascii="仿宋_GB2312" w:eastAsia="仿宋_GB2312"/>
          <w:sz w:val="32"/>
          <w:szCs w:val="32"/>
        </w:rPr>
        <w:t>，负责岗位招聘事宜，若在合同期限内更换对接人，需提前1</w:t>
      </w:r>
      <w:r>
        <w:rPr>
          <w:rFonts w:ascii="仿宋_GB2312" w:eastAsia="仿宋_GB2312" w:hint="default"/>
          <w:sz w:val="32"/>
          <w:szCs w:val="32"/>
        </w:rPr>
        <w:t>5</w:t>
      </w:r>
      <w:r>
        <w:rPr>
          <w:rFonts w:ascii="仿宋_GB2312" w:eastAsia="仿宋_GB2312"/>
          <w:sz w:val="32"/>
          <w:szCs w:val="32"/>
        </w:rPr>
        <w:t>天邮件告知采购方；</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（2）若出现候选人无法在约定时间到指定地点面试的情况，供应商需于收到通知</w:t>
      </w:r>
      <w:r>
        <w:rPr>
          <w:rFonts w:ascii="仿宋_GB2312" w:eastAsia="仿宋_GB2312" w:hint="default"/>
          <w:sz w:val="32"/>
          <w:szCs w:val="32"/>
        </w:rPr>
        <w:t>30</w:t>
      </w:r>
      <w:r>
        <w:rPr>
          <w:rFonts w:ascii="仿宋_GB2312" w:eastAsia="仿宋_GB2312"/>
          <w:sz w:val="32"/>
          <w:szCs w:val="32"/>
        </w:rPr>
        <w:t>分钟</w:t>
      </w:r>
      <w:r>
        <w:rPr>
          <w:rFonts w:ascii="仿宋_GB2312" w:eastAsia="仿宋_GB2312" w:hint="default"/>
          <w:sz w:val="32"/>
          <w:szCs w:val="32"/>
        </w:rPr>
        <w:t>内</w:t>
      </w:r>
      <w:r>
        <w:rPr>
          <w:rFonts w:ascii="仿宋_GB2312" w:eastAsia="仿宋_GB2312"/>
          <w:sz w:val="32"/>
          <w:szCs w:val="32"/>
        </w:rPr>
        <w:t>处理；</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（3）若交付员工不符合采购方工作要求或不满足指定岗位需求，供应商需与收到通知的7天内完成人员替换或补充。</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5</w:t>
      </w:r>
      <w:r>
        <w:rPr>
          <w:rFonts w:ascii="仿宋_GB2312" w:eastAsia="仿宋_GB2312" w:hint="default"/>
          <w:sz w:val="32"/>
          <w:szCs w:val="32"/>
        </w:rPr>
        <w:t>.质保期</w:t>
      </w:r>
      <w:r>
        <w:rPr>
          <w:rFonts w:ascii="仿宋_GB2312" w:eastAsia="仿宋_GB2312"/>
          <w:sz w:val="32"/>
          <w:szCs w:val="32"/>
        </w:rPr>
        <w:t>：</w:t>
      </w:r>
      <w:r>
        <w:rPr>
          <w:rFonts w:ascii="仿宋_GB2312" w:eastAsia="仿宋_GB2312" w:hint="default"/>
          <w:sz w:val="32"/>
          <w:szCs w:val="32"/>
        </w:rPr>
        <w:t xml:space="preserve"> </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（1）如推荐人选未通过试用期考核（如不满足采购方用人要求或违反采购方管理制度等情况），则至少在</w:t>
      </w:r>
      <w:r>
        <w:rPr>
          <w:rFonts w:ascii="仿宋_GB2312" w:eastAsia="仿宋_GB2312" w:hint="default"/>
          <w:sz w:val="32"/>
          <w:szCs w:val="32"/>
        </w:rPr>
        <w:t>3</w:t>
      </w:r>
      <w:r>
        <w:rPr>
          <w:rFonts w:ascii="仿宋_GB2312" w:eastAsia="仿宋_GB2312"/>
          <w:sz w:val="32"/>
          <w:szCs w:val="32"/>
        </w:rPr>
        <w:t>个月内免费重新推荐人员；</w:t>
      </w:r>
    </w:p>
    <w:p w:rsidR="00397C4A" w:rsidRDefault="00444EAE">
      <w:pPr>
        <w:pStyle w:val="a5"/>
        <w:tabs>
          <w:tab w:val="center" w:pos="4473"/>
        </w:tabs>
        <w:ind w:firstLineChars="200" w:firstLine="640"/>
        <w:outlineLvl w:val="1"/>
        <w:rPr>
          <w:rFonts w:ascii="仿宋_GB2312" w:eastAsia="仿宋_GB2312" w:hint="default"/>
          <w:sz w:val="32"/>
          <w:szCs w:val="32"/>
        </w:rPr>
      </w:pPr>
      <w:r>
        <w:rPr>
          <w:rFonts w:ascii="仿宋_GB2312" w:eastAsia="仿宋_GB2312"/>
          <w:sz w:val="32"/>
          <w:szCs w:val="32"/>
        </w:rPr>
        <w:t>（2）如推荐人选在试用期内主动离职，则至少在推荐人提离职后（不限于邮件、微信、纸质文件等其他形式）的</w:t>
      </w:r>
      <w:r>
        <w:rPr>
          <w:rFonts w:ascii="仿宋_GB2312" w:eastAsia="仿宋_GB2312" w:hint="default"/>
          <w:sz w:val="32"/>
          <w:szCs w:val="32"/>
        </w:rPr>
        <w:t>5</w:t>
      </w:r>
      <w:r>
        <w:rPr>
          <w:rFonts w:ascii="仿宋_GB2312" w:eastAsia="仿宋_GB2312"/>
          <w:sz w:val="32"/>
          <w:szCs w:val="32"/>
        </w:rPr>
        <w:t>天内免费重新推荐人员。</w:t>
      </w:r>
    </w:p>
    <w:p w:rsidR="00397C4A" w:rsidRDefault="00444EAE">
      <w:pPr>
        <w:pStyle w:val="a5"/>
        <w:tabs>
          <w:tab w:val="center" w:pos="4473"/>
        </w:tabs>
        <w:ind w:firstLineChars="200" w:firstLine="640"/>
        <w:outlineLvl w:val="1"/>
        <w:rPr>
          <w:rFonts w:ascii="仿宋_GB2312" w:eastAsia="仿宋_GB2312" w:hint="default"/>
          <w:color w:val="2E74B5" w:themeColor="accent1" w:themeShade="BF"/>
          <w:sz w:val="32"/>
          <w:szCs w:val="32"/>
        </w:rPr>
      </w:pPr>
      <w:r>
        <w:rPr>
          <w:rFonts w:ascii="仿宋_GB2312" w:eastAsia="仿宋_GB2312"/>
          <w:sz w:val="32"/>
          <w:szCs w:val="32"/>
        </w:rPr>
        <w:t>6</w:t>
      </w:r>
      <w:r>
        <w:rPr>
          <w:rFonts w:ascii="仿宋_GB2312" w:eastAsia="仿宋_GB2312" w:hint="default"/>
          <w:sz w:val="32"/>
          <w:szCs w:val="32"/>
        </w:rPr>
        <w:t>.违约责任</w:t>
      </w:r>
      <w:r>
        <w:rPr>
          <w:rFonts w:ascii="仿宋_GB2312" w:eastAsia="仿宋_GB2312"/>
          <w:sz w:val="32"/>
          <w:szCs w:val="32"/>
        </w:rPr>
        <w:t>：若采购方发现供应商交付的候选人存在信息造假或其他不符合聘用要求（详情见后续岗位J</w:t>
      </w:r>
      <w:r>
        <w:rPr>
          <w:rFonts w:ascii="仿宋_GB2312" w:eastAsia="仿宋_GB2312" w:hint="default"/>
          <w:sz w:val="32"/>
          <w:szCs w:val="32"/>
        </w:rPr>
        <w:t>D</w:t>
      </w:r>
      <w:r>
        <w:rPr>
          <w:rFonts w:ascii="仿宋_GB2312" w:eastAsia="仿宋_GB2312"/>
          <w:sz w:val="32"/>
          <w:szCs w:val="32"/>
        </w:rPr>
        <w:t>）的情况，</w:t>
      </w:r>
      <w:proofErr w:type="gramStart"/>
      <w:r>
        <w:rPr>
          <w:rFonts w:ascii="仿宋_GB2312" w:eastAsia="仿宋_GB2312"/>
          <w:sz w:val="32"/>
          <w:szCs w:val="32"/>
        </w:rPr>
        <w:t>则需求</w:t>
      </w:r>
      <w:proofErr w:type="gramEnd"/>
      <w:r>
        <w:rPr>
          <w:rFonts w:ascii="仿宋_GB2312" w:eastAsia="仿宋_GB2312"/>
          <w:sz w:val="32"/>
          <w:szCs w:val="32"/>
        </w:rPr>
        <w:t>方可按照成交金额的</w:t>
      </w:r>
      <w:r>
        <w:rPr>
          <w:rFonts w:ascii="仿宋_GB2312" w:eastAsia="仿宋_GB2312" w:hint="default"/>
          <w:sz w:val="32"/>
          <w:szCs w:val="32"/>
        </w:rPr>
        <w:t>0.01%</w:t>
      </w:r>
      <w:r>
        <w:rPr>
          <w:rFonts w:ascii="仿宋_GB2312" w:eastAsia="仿宋_GB2312"/>
          <w:sz w:val="32"/>
          <w:szCs w:val="32"/>
        </w:rPr>
        <w:t>收取违约金。</w:t>
      </w:r>
    </w:p>
    <w:p w:rsidR="00397C4A" w:rsidRDefault="00444EAE">
      <w:pPr>
        <w:pStyle w:val="a4"/>
        <w:ind w:firstLineChars="200" w:firstLine="643"/>
        <w:rPr>
          <w:rFonts w:ascii="仿宋" w:eastAsia="仿宋" w:hAnsi="仿宋"/>
          <w:b/>
          <w:i/>
          <w:color w:val="FF0000"/>
          <w:sz w:val="32"/>
          <w:szCs w:val="32"/>
        </w:rPr>
      </w:pPr>
      <w:r>
        <w:rPr>
          <w:rFonts w:ascii="仿宋_GB2312" w:eastAsia="仿宋_GB2312"/>
          <w:b/>
          <w:sz w:val="32"/>
          <w:szCs w:val="32"/>
        </w:rPr>
        <w:t>（五）实施人员及管理要求</w:t>
      </w:r>
    </w:p>
    <w:p w:rsidR="00397C4A" w:rsidRDefault="00444EA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.项目</w:t>
      </w:r>
      <w:r>
        <w:rPr>
          <w:rFonts w:ascii="仿宋_GB2312" w:eastAsia="仿宋_GB2312" w:hAnsi="宋体" w:hint="eastAsia"/>
          <w:sz w:val="32"/>
          <w:szCs w:val="32"/>
        </w:rPr>
        <w:t>团队应至少有2个及以上的人员对接服务，且团队成员有数据库、大数据、云平台等行业交付人员经验，；</w:t>
      </w:r>
    </w:p>
    <w:p w:rsidR="00397C4A" w:rsidRDefault="00444EA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.项目人员名单原则上应固定</w:t>
      </w:r>
      <w:r>
        <w:rPr>
          <w:rFonts w:ascii="仿宋_GB2312" w:eastAsia="仿宋_GB2312" w:hAnsi="宋体" w:hint="eastAsia"/>
          <w:sz w:val="32"/>
          <w:szCs w:val="32"/>
        </w:rPr>
        <w:t>，</w:t>
      </w:r>
      <w:r>
        <w:rPr>
          <w:rFonts w:ascii="仿宋_GB2312" w:eastAsia="仿宋_GB2312" w:hAnsi="宋体"/>
          <w:sz w:val="32"/>
          <w:szCs w:val="32"/>
        </w:rPr>
        <w:t>如需更换应先征得采购人同意</w:t>
      </w:r>
      <w:r>
        <w:rPr>
          <w:rFonts w:ascii="仿宋_GB2312" w:eastAsia="仿宋_GB2312" w:hAnsi="宋体" w:hint="eastAsia"/>
          <w:sz w:val="32"/>
          <w:szCs w:val="32"/>
        </w:rPr>
        <w:t>；</w:t>
      </w:r>
    </w:p>
    <w:p w:rsidR="00397C4A" w:rsidRDefault="00444EA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Pr>
          <w:rFonts w:ascii="仿宋_GB2312" w:eastAsia="仿宋_GB2312" w:hAnsi="宋体" w:hint="eastAsia"/>
          <w:sz w:val="32"/>
          <w:szCs w:val="32"/>
        </w:rPr>
        <w:t>猎头顾问需清晰、准确把握采购</w:t>
      </w:r>
      <w:proofErr w:type="gramStart"/>
      <w:r>
        <w:rPr>
          <w:rFonts w:ascii="仿宋_GB2312" w:eastAsia="仿宋_GB2312" w:hAnsi="宋体" w:hint="eastAsia"/>
          <w:sz w:val="32"/>
          <w:szCs w:val="32"/>
        </w:rPr>
        <w:t>方服务</w:t>
      </w:r>
      <w:proofErr w:type="gramEnd"/>
      <w:r>
        <w:rPr>
          <w:rFonts w:ascii="仿宋_GB2312" w:eastAsia="仿宋_GB2312" w:hAnsi="宋体" w:hint="eastAsia"/>
          <w:sz w:val="32"/>
          <w:szCs w:val="32"/>
        </w:rPr>
        <w:t>需求，按照要求提供候选人，且严守在履行</w:t>
      </w:r>
      <w:proofErr w:type="gramStart"/>
      <w:r>
        <w:rPr>
          <w:rFonts w:ascii="仿宋_GB2312" w:eastAsia="仿宋_GB2312" w:hAnsi="宋体" w:hint="eastAsia"/>
          <w:sz w:val="32"/>
          <w:szCs w:val="32"/>
        </w:rPr>
        <w:t>本需求</w:t>
      </w:r>
      <w:proofErr w:type="gramEnd"/>
      <w:r>
        <w:rPr>
          <w:rFonts w:ascii="仿宋_GB2312" w:eastAsia="仿宋_GB2312" w:hAnsi="宋体" w:hint="eastAsia"/>
          <w:sz w:val="32"/>
          <w:szCs w:val="32"/>
        </w:rPr>
        <w:t>中通过各种方式知悉的采购方人员信息和其他业务信息，不得泄露；</w:t>
      </w:r>
    </w:p>
    <w:p w:rsidR="00397C4A" w:rsidRDefault="00444EAE">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供应商需确保推荐人选个人信息、学历学位和工作经历真实、完备、完善，成交人不得将每次服务具体内容向采购人和成交人以外的、与签订和履行本协议无关的任何第三方透露；</w:t>
      </w:r>
    </w:p>
    <w:p w:rsidR="00397C4A" w:rsidRDefault="00444EAE">
      <w:pPr>
        <w:spacing w:line="360" w:lineRule="auto"/>
        <w:ind w:firstLineChars="200" w:firstLine="640"/>
        <w:rPr>
          <w:rFonts w:ascii="仿宋_GB2312" w:eastAsia="仿宋_GB2312"/>
          <w:sz w:val="32"/>
          <w:szCs w:val="32"/>
        </w:rPr>
      </w:pPr>
      <w:r>
        <w:rPr>
          <w:rFonts w:ascii="仿宋_GB2312" w:eastAsia="仿宋_GB2312" w:hAnsi="宋体"/>
          <w:sz w:val="32"/>
          <w:szCs w:val="32"/>
        </w:rPr>
        <w:t>5.</w:t>
      </w:r>
      <w:r>
        <w:rPr>
          <w:rFonts w:ascii="仿宋_GB2312" w:eastAsia="仿宋_GB2312"/>
          <w:sz w:val="32"/>
          <w:szCs w:val="32"/>
        </w:rPr>
        <w:t xml:space="preserve">服务完成后，供应商应返还采购人提供的业务资料和服务过程中取得的各种材料，不得存留原件及任何复制品。  </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（六）报价要求</w:t>
      </w:r>
    </w:p>
    <w:p w:rsidR="00397C4A" w:rsidRDefault="00444EAE">
      <w:pPr>
        <w:spacing w:line="360" w:lineRule="auto"/>
        <w:ind w:firstLineChars="200" w:firstLine="640"/>
        <w:rPr>
          <w:rFonts w:ascii="仿宋_GB2312" w:eastAsia="仿宋_GB2312" w:hAnsi="宋体"/>
          <w:color w:val="2E74B5" w:themeColor="accent1" w:themeShade="BF"/>
          <w:sz w:val="32"/>
          <w:szCs w:val="32"/>
        </w:rPr>
      </w:pPr>
      <w:r>
        <w:rPr>
          <w:rFonts w:ascii="仿宋_GB2312" w:eastAsia="仿宋_GB2312" w:hAnsi="宋体" w:hint="eastAsia"/>
          <w:sz w:val="32"/>
          <w:szCs w:val="32"/>
        </w:rPr>
        <w:t>本项目供应商</w:t>
      </w:r>
      <w:r>
        <w:rPr>
          <w:rFonts w:ascii="仿宋_GB2312" w:eastAsia="仿宋_GB2312" w:hAnsi="宋体"/>
          <w:sz w:val="32"/>
          <w:szCs w:val="32"/>
        </w:rPr>
        <w:t>报</w:t>
      </w:r>
      <w:r>
        <w:rPr>
          <w:rFonts w:ascii="仿宋_GB2312" w:eastAsia="仿宋_GB2312" w:hAnsi="宋体" w:hint="eastAsia"/>
          <w:sz w:val="32"/>
          <w:szCs w:val="32"/>
        </w:rPr>
        <w:t>项目服务费比例（服务费=年薪X服务费比例）</w:t>
      </w:r>
      <w:r>
        <w:rPr>
          <w:rFonts w:ascii="仿宋_GB2312" w:eastAsia="仿宋_GB2312" w:hAnsi="宋体"/>
          <w:sz w:val="32"/>
          <w:szCs w:val="32"/>
        </w:rPr>
        <w:t>。报价以人民币为报价和结算单位，</w:t>
      </w:r>
      <w:r>
        <w:rPr>
          <w:rFonts w:ascii="仿宋_GB2312" w:eastAsia="仿宋_GB2312" w:hAnsi="宋体" w:hint="eastAsia"/>
          <w:sz w:val="32"/>
          <w:szCs w:val="32"/>
        </w:rPr>
        <w:t>供应商</w:t>
      </w:r>
      <w:r>
        <w:rPr>
          <w:rFonts w:ascii="仿宋_GB2312" w:eastAsia="仿宋_GB2312" w:hAnsi="宋体"/>
          <w:sz w:val="32"/>
          <w:szCs w:val="32"/>
        </w:rPr>
        <w:t>须开具国家正规发票。采购人不再支付任何其它费用</w:t>
      </w:r>
      <w:r>
        <w:rPr>
          <w:rFonts w:ascii="仿宋_GB2312" w:eastAsia="仿宋_GB2312" w:hAnsi="宋体" w:hint="eastAsia"/>
          <w:sz w:val="32"/>
          <w:szCs w:val="32"/>
        </w:rPr>
        <w:t>。</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（七）服务期限</w:t>
      </w:r>
    </w:p>
    <w:p w:rsidR="00397C4A" w:rsidRDefault="00444EAE">
      <w:pPr>
        <w:spacing w:line="360" w:lineRule="auto"/>
        <w:ind w:firstLineChars="200" w:firstLine="640"/>
        <w:rPr>
          <w:rFonts w:ascii="仿宋_GB2312" w:eastAsia="仿宋_GB2312" w:hAnsi="宋体"/>
          <w:sz w:val="32"/>
          <w:szCs w:val="32"/>
        </w:rPr>
      </w:pPr>
      <w:r>
        <w:rPr>
          <w:rFonts w:ascii="仿宋_GB2312" w:eastAsia="仿宋_GB2312"/>
          <w:sz w:val="32"/>
          <w:szCs w:val="32"/>
        </w:rPr>
        <w:t>自合同签订之日起</w:t>
      </w:r>
      <w:r>
        <w:rPr>
          <w:rFonts w:ascii="仿宋_GB2312" w:eastAsia="仿宋_GB2312" w:hint="eastAsia"/>
          <w:sz w:val="32"/>
          <w:szCs w:val="32"/>
        </w:rPr>
        <w:t>至2</w:t>
      </w:r>
      <w:r>
        <w:rPr>
          <w:rFonts w:ascii="仿宋_GB2312" w:eastAsia="仿宋_GB2312"/>
          <w:sz w:val="32"/>
          <w:szCs w:val="32"/>
        </w:rPr>
        <w:t>02</w:t>
      </w:r>
      <w:r>
        <w:rPr>
          <w:rFonts w:ascii="仿宋_GB2312" w:eastAsia="仿宋_GB2312" w:hint="eastAsia"/>
          <w:sz w:val="32"/>
          <w:szCs w:val="32"/>
        </w:rPr>
        <w:t>3年1</w:t>
      </w:r>
      <w:r>
        <w:rPr>
          <w:rFonts w:ascii="仿宋_GB2312" w:eastAsia="仿宋_GB2312"/>
          <w:sz w:val="32"/>
          <w:szCs w:val="32"/>
        </w:rPr>
        <w:t>2</w:t>
      </w:r>
      <w:r>
        <w:rPr>
          <w:rFonts w:ascii="仿宋_GB2312" w:eastAsia="仿宋_GB2312" w:hint="eastAsia"/>
          <w:sz w:val="32"/>
          <w:szCs w:val="32"/>
        </w:rPr>
        <w:t>月3</w:t>
      </w:r>
      <w:r>
        <w:rPr>
          <w:rFonts w:ascii="仿宋_GB2312" w:eastAsia="仿宋_GB2312"/>
          <w:sz w:val="32"/>
          <w:szCs w:val="32"/>
        </w:rPr>
        <w:t>1</w:t>
      </w:r>
      <w:r>
        <w:rPr>
          <w:rFonts w:ascii="仿宋_GB2312" w:eastAsia="仿宋_GB2312" w:hint="eastAsia"/>
          <w:sz w:val="32"/>
          <w:szCs w:val="32"/>
        </w:rPr>
        <w:t>日</w:t>
      </w:r>
      <w:r>
        <w:rPr>
          <w:rFonts w:ascii="仿宋_GB2312" w:eastAsia="仿宋_GB2312"/>
          <w:sz w:val="32"/>
          <w:szCs w:val="32"/>
        </w:rPr>
        <w:t>。经双方协商达成一致后</w:t>
      </w:r>
      <w:r>
        <w:rPr>
          <w:rFonts w:ascii="仿宋_GB2312" w:eastAsia="仿宋_GB2312" w:hint="eastAsia"/>
          <w:sz w:val="32"/>
          <w:szCs w:val="32"/>
        </w:rPr>
        <w:t>或在合同约定期内未满足交付条件的</w:t>
      </w:r>
      <w:r>
        <w:rPr>
          <w:rFonts w:ascii="仿宋_GB2312" w:eastAsia="仿宋_GB2312"/>
          <w:sz w:val="32"/>
          <w:szCs w:val="32"/>
        </w:rPr>
        <w:t>，可提前解除合同，已委托事项中标人应按合同约定继续履行完成</w:t>
      </w:r>
      <w:r>
        <w:rPr>
          <w:rFonts w:ascii="仿宋_GB2312" w:eastAsia="仿宋_GB2312" w:hint="eastAsia"/>
          <w:sz w:val="32"/>
          <w:szCs w:val="32"/>
        </w:rPr>
        <w:t>。</w:t>
      </w:r>
      <w:r>
        <w:rPr>
          <w:rFonts w:ascii="仿宋_GB2312" w:eastAsia="仿宋_GB2312" w:hAnsi="宋体"/>
          <w:sz w:val="32"/>
          <w:szCs w:val="32"/>
        </w:rPr>
        <w:t xml:space="preserve"> </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（八）付款方式</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hint="default"/>
          <w:sz w:val="32"/>
          <w:szCs w:val="32"/>
        </w:rPr>
        <w:t>1.</w:t>
      </w:r>
      <w:r>
        <w:rPr>
          <w:rFonts w:ascii="仿宋_GB2312" w:eastAsia="仿宋_GB2312"/>
          <w:sz w:val="32"/>
          <w:szCs w:val="32"/>
        </w:rPr>
        <w:t>具体招聘服务活动根据情况双方协商可采用阶段性付款方式；候选人入</w:t>
      </w:r>
      <w:proofErr w:type="gramStart"/>
      <w:r>
        <w:rPr>
          <w:rFonts w:ascii="仿宋_GB2312" w:eastAsia="仿宋_GB2312"/>
          <w:sz w:val="32"/>
          <w:szCs w:val="32"/>
        </w:rPr>
        <w:t>职支付</w:t>
      </w:r>
      <w:proofErr w:type="gramEnd"/>
      <w:r>
        <w:rPr>
          <w:rFonts w:ascii="仿宋_GB2312" w:eastAsia="仿宋_GB2312" w:hint="default"/>
          <w:sz w:val="32"/>
          <w:szCs w:val="32"/>
        </w:rPr>
        <w:t>40-60%</w:t>
      </w:r>
      <w:r>
        <w:rPr>
          <w:rFonts w:ascii="仿宋_GB2312" w:eastAsia="仿宋_GB2312"/>
          <w:sz w:val="32"/>
          <w:szCs w:val="32"/>
        </w:rPr>
        <w:t>，通过试用期支付剩余服务费。</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w:t>
      </w:r>
      <w:r>
        <w:rPr>
          <w:rFonts w:ascii="仿宋_GB2312" w:eastAsia="仿宋_GB2312"/>
          <w:sz w:val="32"/>
          <w:szCs w:val="32"/>
        </w:rPr>
        <w:t>支付前，投标人应向采购人提供与支付金额相符的正规有效发票，采购人收到发票后，</w:t>
      </w:r>
      <w:r>
        <w:rPr>
          <w:rFonts w:ascii="仿宋_GB2312" w:eastAsia="仿宋_GB2312" w:hint="default"/>
          <w:sz w:val="32"/>
          <w:szCs w:val="32"/>
        </w:rPr>
        <w:t>15个工作日内完成付款</w:t>
      </w:r>
      <w:r>
        <w:rPr>
          <w:rFonts w:ascii="仿宋_GB2312" w:eastAsia="仿宋_GB2312"/>
          <w:sz w:val="32"/>
          <w:szCs w:val="32"/>
        </w:rPr>
        <w:t>。</w:t>
      </w:r>
    </w:p>
    <w:p w:rsidR="00397C4A" w:rsidRDefault="00444EAE">
      <w:pPr>
        <w:pStyle w:val="a5"/>
        <w:spacing w:line="520" w:lineRule="exact"/>
        <w:ind w:firstLineChars="200" w:firstLine="643"/>
        <w:outlineLvl w:val="1"/>
        <w:rPr>
          <w:rFonts w:ascii="仿宋_GB2312" w:eastAsia="仿宋_GB2312" w:hint="default"/>
          <w:b/>
          <w:sz w:val="32"/>
          <w:szCs w:val="32"/>
        </w:rPr>
      </w:pPr>
      <w:r>
        <w:rPr>
          <w:rFonts w:ascii="仿宋_GB2312" w:eastAsia="仿宋_GB2312"/>
          <w:b/>
          <w:sz w:val="32"/>
          <w:szCs w:val="32"/>
        </w:rPr>
        <w:t>（九）验收方式</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采购方按照实际交付人员验收供应商提供的各类服务，供应商需按采购方要求按时按质完成工作任务，包括：</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1.供应商需按照采购方指定的岗位推荐候选人；</w:t>
      </w:r>
    </w:p>
    <w:p w:rsidR="00397C4A" w:rsidRDefault="00444EAE">
      <w:pPr>
        <w:pStyle w:val="a5"/>
        <w:spacing w:line="520" w:lineRule="exact"/>
        <w:ind w:firstLineChars="200" w:firstLine="640"/>
        <w:outlineLvl w:val="1"/>
        <w:rPr>
          <w:rFonts w:ascii="仿宋_GB2312" w:eastAsia="仿宋_GB2312" w:hint="default"/>
          <w:sz w:val="32"/>
          <w:szCs w:val="32"/>
        </w:rPr>
      </w:pPr>
      <w:r>
        <w:rPr>
          <w:rFonts w:ascii="仿宋_GB2312" w:eastAsia="仿宋_GB2312"/>
          <w:sz w:val="32"/>
          <w:szCs w:val="32"/>
        </w:rPr>
        <w:t>2.</w:t>
      </w:r>
      <w:r>
        <w:rPr>
          <w:rFonts w:ascii="仿宋_GB2312" w:eastAsia="仿宋_GB2312" w:hint="default"/>
          <w:sz w:val="32"/>
          <w:szCs w:val="32"/>
        </w:rPr>
        <w:t>供应商需按照采购方的需求协调</w:t>
      </w:r>
      <w:r>
        <w:rPr>
          <w:rFonts w:ascii="仿宋_GB2312" w:eastAsia="仿宋_GB2312"/>
          <w:sz w:val="32"/>
          <w:szCs w:val="32"/>
        </w:rPr>
        <w:t>候选人的面试、入职工作</w:t>
      </w:r>
      <w:r>
        <w:rPr>
          <w:rFonts w:ascii="仿宋_GB2312" w:eastAsia="仿宋_GB2312" w:hint="default"/>
          <w:sz w:val="32"/>
          <w:szCs w:val="32"/>
        </w:rPr>
        <w:t>。</w:t>
      </w:r>
    </w:p>
    <w:p w:rsidR="00397C4A" w:rsidRDefault="00444EAE">
      <w:pPr>
        <w:pStyle w:val="a4"/>
        <w:ind w:firstLineChars="200" w:firstLine="640"/>
        <w:rPr>
          <w:rFonts w:ascii="仿宋_GB2312" w:eastAsia="仿宋_GB2312"/>
          <w:b/>
          <w:bCs/>
          <w:color w:val="FF0000"/>
          <w:sz w:val="32"/>
          <w:szCs w:val="32"/>
        </w:rPr>
      </w:pPr>
      <w:r>
        <w:rPr>
          <w:rFonts w:ascii="黑体" w:eastAsia="黑体" w:hint="eastAsia"/>
          <w:sz w:val="32"/>
          <w:szCs w:val="32"/>
        </w:rPr>
        <w:t>二</w:t>
      </w:r>
      <w:r>
        <w:rPr>
          <w:rFonts w:ascii="黑体" w:eastAsia="黑体"/>
          <w:bCs/>
          <w:sz w:val="32"/>
          <w:szCs w:val="32"/>
        </w:rPr>
        <w:t>、</w:t>
      </w:r>
      <w:r>
        <w:rPr>
          <w:rFonts w:ascii="黑体" w:eastAsia="黑体" w:hAnsi="黑体"/>
          <w:bCs/>
          <w:sz w:val="32"/>
          <w:szCs w:val="32"/>
        </w:rPr>
        <w:t>投标人需准备资料要求</w:t>
      </w:r>
      <w:r>
        <w:rPr>
          <w:rFonts w:ascii="仿宋_GB2312" w:eastAsia="仿宋_GB2312"/>
          <w:b/>
          <w:bCs/>
          <w:color w:val="FF0000"/>
          <w:sz w:val="32"/>
          <w:szCs w:val="32"/>
        </w:rPr>
        <w:t>（请按以下顺序装订，</w:t>
      </w:r>
      <w:r>
        <w:rPr>
          <w:rFonts w:ascii="仿宋_GB2312" w:eastAsia="仿宋_GB2312" w:hint="eastAsia"/>
          <w:b/>
          <w:bCs/>
          <w:color w:val="FF0000"/>
          <w:sz w:val="32"/>
          <w:szCs w:val="32"/>
        </w:rPr>
        <w:t>并逐页加盖公章</w:t>
      </w:r>
      <w:r>
        <w:rPr>
          <w:rFonts w:ascii="仿宋_GB2312" w:eastAsia="仿宋_GB2312"/>
          <w:b/>
          <w:bCs/>
          <w:color w:val="FF0000"/>
          <w:sz w:val="32"/>
          <w:szCs w:val="32"/>
        </w:rPr>
        <w:t>）</w:t>
      </w:r>
    </w:p>
    <w:p w:rsidR="00397C4A" w:rsidRDefault="00444EAE">
      <w:pPr>
        <w:pStyle w:val="a4"/>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Pr>
          <w:rFonts w:ascii="仿宋_GB2312" w:eastAsia="仿宋_GB2312"/>
          <w:sz w:val="32"/>
          <w:szCs w:val="32"/>
        </w:rPr>
        <w:t>★</w:t>
      </w:r>
      <w:r>
        <w:rPr>
          <w:rFonts w:ascii="仿宋_GB2312" w:eastAsia="仿宋_GB2312" w:hAnsi="宋体" w:hint="eastAsia"/>
          <w:sz w:val="32"/>
          <w:szCs w:val="32"/>
        </w:rPr>
        <w:t>投标报价单（格式见附件1）</w:t>
      </w:r>
    </w:p>
    <w:p w:rsidR="00397C4A" w:rsidRDefault="00444EAE">
      <w:pPr>
        <w:pStyle w:val="a4"/>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sz w:val="32"/>
          <w:szCs w:val="32"/>
        </w:rPr>
        <w:t>★</w:t>
      </w:r>
      <w:r>
        <w:rPr>
          <w:rFonts w:ascii="仿宋_GB2312" w:eastAsia="仿宋_GB2312" w:hAnsi="宋体" w:hint="eastAsia"/>
          <w:sz w:val="32"/>
          <w:szCs w:val="32"/>
        </w:rPr>
        <w:t>法定代表人证明书（格式见附件2）</w:t>
      </w:r>
    </w:p>
    <w:p w:rsidR="00397C4A" w:rsidRDefault="00444EAE">
      <w:pPr>
        <w:pStyle w:val="a4"/>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sz w:val="32"/>
          <w:szCs w:val="32"/>
        </w:rPr>
        <w:t>★</w:t>
      </w:r>
      <w:r>
        <w:rPr>
          <w:rFonts w:ascii="仿宋_GB2312" w:eastAsia="仿宋_GB2312" w:hAnsi="宋体" w:hint="eastAsia"/>
          <w:sz w:val="32"/>
          <w:szCs w:val="32"/>
        </w:rPr>
        <w:t>法定代表人授权书（格式见附件3）</w:t>
      </w:r>
    </w:p>
    <w:p w:rsidR="00397C4A" w:rsidRDefault="00444EAE">
      <w:pPr>
        <w:pStyle w:val="a4"/>
        <w:ind w:firstLineChars="200" w:firstLine="640"/>
        <w:rPr>
          <w:rFonts w:ascii="仿宋_GB2312" w:eastAsia="仿宋_GB2312" w:hAnsi="宋体"/>
          <w:sz w:val="32"/>
          <w:szCs w:val="32"/>
        </w:rPr>
      </w:pPr>
      <w:r>
        <w:rPr>
          <w:rFonts w:ascii="仿宋_GB2312" w:eastAsia="仿宋_GB2312"/>
          <w:sz w:val="32"/>
          <w:szCs w:val="32"/>
        </w:rPr>
        <w:t>4.</w:t>
      </w:r>
      <w:r>
        <w:rPr>
          <w:rFonts w:ascii="仿宋_GB2312" w:eastAsia="仿宋_GB2312"/>
          <w:sz w:val="32"/>
          <w:szCs w:val="32"/>
        </w:rPr>
        <w:t>★</w:t>
      </w:r>
      <w:r>
        <w:rPr>
          <w:rFonts w:ascii="仿宋_GB2312" w:eastAsia="仿宋_GB2312" w:hAnsi="宋体" w:hint="eastAsia"/>
          <w:sz w:val="32"/>
          <w:szCs w:val="32"/>
        </w:rPr>
        <w:t>声明函（</w:t>
      </w:r>
      <w:r>
        <w:rPr>
          <w:rFonts w:ascii="仿宋_GB2312" w:eastAsia="仿宋_GB2312" w:hAnsi="宋体"/>
          <w:sz w:val="32"/>
          <w:szCs w:val="32"/>
        </w:rPr>
        <w:t>供应商资</w:t>
      </w:r>
      <w:r>
        <w:rPr>
          <w:rFonts w:ascii="仿宋_GB2312" w:eastAsia="仿宋_GB2312" w:hAnsi="宋体" w:hint="eastAsia"/>
          <w:sz w:val="32"/>
          <w:szCs w:val="32"/>
        </w:rPr>
        <w:t>格</w:t>
      </w:r>
      <w:r>
        <w:rPr>
          <w:rFonts w:ascii="仿宋_GB2312" w:eastAsia="仿宋_GB2312" w:hAnsi="宋体"/>
          <w:sz w:val="32"/>
          <w:szCs w:val="32"/>
        </w:rPr>
        <w:t>要求</w:t>
      </w:r>
      <w:r>
        <w:rPr>
          <w:rFonts w:ascii="仿宋_GB2312" w:eastAsia="仿宋_GB2312" w:hAnsi="宋体" w:hint="eastAsia"/>
          <w:sz w:val="32"/>
          <w:szCs w:val="32"/>
        </w:rPr>
        <w:t>、格式见附件4）</w:t>
      </w:r>
    </w:p>
    <w:p w:rsidR="00397C4A" w:rsidRDefault="00444EAE">
      <w:pPr>
        <w:pStyle w:val="a4"/>
        <w:ind w:firstLineChars="200" w:firstLine="640"/>
        <w:rPr>
          <w:rFonts w:ascii="仿宋_GB2312" w:eastAsia="仿宋_GB2312" w:hAnsi="宋体"/>
          <w:sz w:val="32"/>
          <w:szCs w:val="32"/>
        </w:rPr>
      </w:pPr>
      <w:r>
        <w:rPr>
          <w:rFonts w:ascii="仿宋_GB2312" w:eastAsia="仿宋_GB2312" w:hAnsi="宋体"/>
          <w:sz w:val="32"/>
          <w:szCs w:val="32"/>
        </w:rPr>
        <w:t>5.</w:t>
      </w:r>
      <w:r>
        <w:rPr>
          <w:rFonts w:ascii="仿宋_GB2312" w:eastAsia="仿宋_GB2312"/>
          <w:sz w:val="32"/>
          <w:szCs w:val="32"/>
        </w:rPr>
        <w:t>★</w:t>
      </w:r>
      <w:r>
        <w:rPr>
          <w:rFonts w:ascii="仿宋_GB2312" w:eastAsia="仿宋_GB2312" w:hAnsi="宋体" w:hint="eastAsia"/>
          <w:sz w:val="32"/>
          <w:szCs w:val="32"/>
        </w:rPr>
        <w:t>诚信承诺函（格式见附件5）</w:t>
      </w:r>
    </w:p>
    <w:p w:rsidR="00397C4A" w:rsidRDefault="00444EAE">
      <w:pPr>
        <w:pStyle w:val="a4"/>
        <w:ind w:firstLineChars="200" w:firstLine="640"/>
        <w:rPr>
          <w:rFonts w:ascii="仿宋_GB2312" w:eastAsia="仿宋_GB2312"/>
          <w:sz w:val="32"/>
          <w:szCs w:val="32"/>
        </w:rPr>
      </w:pPr>
      <w:r>
        <w:rPr>
          <w:rFonts w:ascii="仿宋_GB2312" w:eastAsia="仿宋_GB2312" w:hAnsi="宋体"/>
          <w:sz w:val="32"/>
          <w:szCs w:val="32"/>
        </w:rPr>
        <w:t>6.</w:t>
      </w:r>
      <w:r>
        <w:rPr>
          <w:rFonts w:ascii="仿宋_GB2312" w:eastAsia="仿宋_GB2312"/>
          <w:sz w:val="32"/>
          <w:szCs w:val="32"/>
        </w:rPr>
        <w:t>★</w:t>
      </w:r>
      <w:r>
        <w:rPr>
          <w:rFonts w:ascii="仿宋_GB2312" w:eastAsia="仿宋_GB2312"/>
          <w:sz w:val="32"/>
          <w:szCs w:val="32"/>
        </w:rPr>
        <w:t>未被列入失信被执行人、重大税收违法案件当事人名单、政府采购严重违法失信行为记录名单查询截图</w:t>
      </w:r>
    </w:p>
    <w:p w:rsidR="00397C4A" w:rsidRDefault="00444EAE">
      <w:pPr>
        <w:pStyle w:val="a4"/>
        <w:ind w:firstLineChars="200" w:firstLine="640"/>
        <w:rPr>
          <w:rFonts w:ascii="仿宋_GB2312" w:eastAsia="仿宋_GB2312" w:hAnsi="宋体"/>
          <w:sz w:val="32"/>
          <w:szCs w:val="32"/>
        </w:rPr>
      </w:pPr>
      <w:r>
        <w:rPr>
          <w:rFonts w:ascii="仿宋_GB2312" w:eastAsia="仿宋_GB2312" w:hAnsi="宋体"/>
          <w:sz w:val="32"/>
          <w:szCs w:val="32"/>
        </w:rPr>
        <w:t>7.</w:t>
      </w:r>
      <w:r>
        <w:rPr>
          <w:rFonts w:ascii="仿宋_GB2312" w:eastAsia="仿宋_GB2312"/>
          <w:sz w:val="32"/>
          <w:szCs w:val="32"/>
        </w:rPr>
        <w:t>★</w:t>
      </w:r>
      <w:r>
        <w:rPr>
          <w:rFonts w:ascii="仿宋_GB2312" w:eastAsia="仿宋_GB2312"/>
          <w:sz w:val="32"/>
          <w:szCs w:val="32"/>
        </w:rPr>
        <w:t>营业执照或事业单位法人证书或其他法定凭证</w:t>
      </w:r>
      <w:r>
        <w:rPr>
          <w:rFonts w:ascii="仿宋_GB2312" w:eastAsia="仿宋_GB2312" w:hAnsi="宋体" w:hint="eastAsia"/>
          <w:sz w:val="32"/>
          <w:szCs w:val="32"/>
        </w:rPr>
        <w:t>复印件盖公章</w:t>
      </w:r>
    </w:p>
    <w:p w:rsidR="00397C4A" w:rsidRDefault="00444EAE">
      <w:pPr>
        <w:pStyle w:val="a4"/>
        <w:ind w:firstLineChars="200" w:firstLine="640"/>
        <w:rPr>
          <w:rFonts w:ascii="仿宋_GB2312" w:eastAsia="仿宋_GB2312"/>
          <w:sz w:val="32"/>
          <w:szCs w:val="32"/>
        </w:rPr>
      </w:pPr>
      <w:r>
        <w:rPr>
          <w:rFonts w:ascii="仿宋_GB2312" w:eastAsia="仿宋_GB2312" w:hAnsi="宋体" w:hint="eastAsia"/>
          <w:sz w:val="32"/>
          <w:szCs w:val="32"/>
        </w:rPr>
        <w:t>8</w:t>
      </w:r>
      <w:r>
        <w:rPr>
          <w:rFonts w:ascii="仿宋_GB2312" w:eastAsia="仿宋_GB2312" w:hAnsi="宋体"/>
          <w:sz w:val="32"/>
          <w:szCs w:val="32"/>
        </w:rPr>
        <w:t>.</w:t>
      </w:r>
      <w:r>
        <w:rPr>
          <w:rFonts w:ascii="仿宋_GB2312" w:eastAsia="仿宋_GB2312"/>
          <w:sz w:val="32"/>
          <w:szCs w:val="32"/>
        </w:rPr>
        <w:t>★</w:t>
      </w:r>
      <w:r>
        <w:rPr>
          <w:rFonts w:ascii="仿宋_GB2312" w:eastAsia="仿宋_GB2312" w:hint="eastAsia"/>
          <w:sz w:val="32"/>
          <w:szCs w:val="32"/>
        </w:rPr>
        <w:t>承诺函</w:t>
      </w:r>
      <w:r>
        <w:rPr>
          <w:rFonts w:ascii="仿宋_GB2312" w:eastAsia="仿宋_GB2312"/>
          <w:sz w:val="32"/>
          <w:szCs w:val="32"/>
        </w:rPr>
        <w:t>（</w:t>
      </w:r>
      <w:r>
        <w:rPr>
          <w:rFonts w:ascii="仿宋_GB2312" w:eastAsia="仿宋_GB2312" w:hint="eastAsia"/>
          <w:sz w:val="32"/>
          <w:szCs w:val="32"/>
        </w:rPr>
        <w:t>格式见附件6</w:t>
      </w:r>
      <w:r>
        <w:rPr>
          <w:rFonts w:ascii="仿宋_GB2312" w:eastAsia="仿宋_GB2312"/>
          <w:sz w:val="32"/>
          <w:szCs w:val="32"/>
        </w:rPr>
        <w:t>）</w:t>
      </w:r>
    </w:p>
    <w:p w:rsidR="00397C4A" w:rsidRDefault="00444EAE">
      <w:pPr>
        <w:spacing w:line="360" w:lineRule="auto"/>
        <w:ind w:firstLineChars="200" w:firstLine="640"/>
        <w:rPr>
          <w:rFonts w:ascii="宋体" w:hAnsi="宋体" w:cs="宋体"/>
          <w:sz w:val="22"/>
        </w:rPr>
      </w:pPr>
      <w:r>
        <w:rPr>
          <w:rFonts w:ascii="仿宋_GB2312" w:eastAsia="仿宋_GB2312" w:hAnsi="宋体"/>
          <w:sz w:val="32"/>
          <w:szCs w:val="32"/>
        </w:rPr>
        <w:t>9.</w:t>
      </w:r>
      <w:r>
        <w:rPr>
          <w:rFonts w:ascii="仿宋_GB2312" w:eastAsia="仿宋_GB2312" w:hAnsi="宋体" w:hint="eastAsia"/>
          <w:sz w:val="32"/>
          <w:szCs w:val="32"/>
        </w:rPr>
        <w:t>供应商认为需要加以说明的其他内容</w:t>
      </w:r>
    </w:p>
    <w:p w:rsidR="00397C4A" w:rsidRDefault="00444EAE">
      <w:pPr>
        <w:pStyle w:val="a5"/>
        <w:spacing w:line="520" w:lineRule="exact"/>
        <w:ind w:firstLineChars="200" w:firstLine="640"/>
        <w:outlineLvl w:val="0"/>
        <w:rPr>
          <w:rFonts w:ascii="黑体" w:eastAsia="黑体" w:hint="default"/>
          <w:sz w:val="32"/>
          <w:szCs w:val="32"/>
        </w:rPr>
      </w:pPr>
      <w:r>
        <w:rPr>
          <w:rFonts w:ascii="黑体" w:eastAsia="黑体"/>
          <w:sz w:val="32"/>
          <w:szCs w:val="32"/>
        </w:rPr>
        <w:t>三、评标办法</w:t>
      </w:r>
    </w:p>
    <w:p w:rsidR="00397C4A" w:rsidRDefault="00444EAE">
      <w:pPr>
        <w:pStyle w:val="a5"/>
        <w:spacing w:line="520" w:lineRule="exact"/>
        <w:ind w:firstLine="630"/>
        <w:rPr>
          <w:rFonts w:ascii="仿宋_GB2312" w:eastAsia="仿宋_GB2312" w:hint="default"/>
          <w:sz w:val="32"/>
          <w:szCs w:val="32"/>
        </w:rPr>
      </w:pPr>
      <w:r>
        <w:rPr>
          <w:rFonts w:ascii="仿宋_GB2312" w:eastAsia="仿宋_GB2312"/>
          <w:sz w:val="32"/>
          <w:szCs w:val="32"/>
        </w:rPr>
        <w:t>综合评分法评标。（详见第三章）</w:t>
      </w:r>
    </w:p>
    <w:p w:rsidR="00397C4A" w:rsidRDefault="00444EAE">
      <w:pPr>
        <w:pStyle w:val="a5"/>
        <w:spacing w:line="520" w:lineRule="exact"/>
        <w:ind w:firstLineChars="200" w:firstLine="640"/>
        <w:outlineLvl w:val="0"/>
        <w:rPr>
          <w:rFonts w:ascii="黑体" w:eastAsia="黑体" w:hint="default"/>
          <w:sz w:val="32"/>
          <w:szCs w:val="32"/>
        </w:rPr>
      </w:pPr>
      <w:r>
        <w:rPr>
          <w:rFonts w:ascii="黑体" w:eastAsia="黑体"/>
          <w:sz w:val="32"/>
          <w:szCs w:val="32"/>
        </w:rPr>
        <w:t>四、其他需要</w:t>
      </w:r>
      <w:r>
        <w:rPr>
          <w:rFonts w:ascii="黑体" w:eastAsia="黑体" w:hAnsi="黑体"/>
          <w:bCs/>
          <w:sz w:val="32"/>
          <w:szCs w:val="32"/>
        </w:rPr>
        <w:t>说</w:t>
      </w:r>
      <w:r>
        <w:rPr>
          <w:rFonts w:ascii="黑体" w:eastAsia="黑体"/>
          <w:sz w:val="32"/>
          <w:szCs w:val="32"/>
        </w:rPr>
        <w:t>明的事项</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1.本采购项目不接受有关联关系的供应商参加采购活动。《中华人民共和国公司法》第二百一十六条“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397C4A" w:rsidRDefault="00444EAE">
      <w:pPr>
        <w:pStyle w:val="a5"/>
        <w:spacing w:after="0" w:line="520" w:lineRule="exact"/>
        <w:ind w:firstLine="629"/>
        <w:rPr>
          <w:rFonts w:ascii="仿宋_GB2312" w:eastAsia="仿宋_GB2312" w:hint="default"/>
          <w:b/>
          <w:i/>
          <w:color w:val="FF0000"/>
          <w:sz w:val="32"/>
          <w:szCs w:val="32"/>
          <w:u w:val="single"/>
        </w:rPr>
      </w:pPr>
      <w:r>
        <w:rPr>
          <w:rFonts w:ascii="仿宋_GB2312" w:eastAsia="仿宋_GB2312"/>
          <w:b/>
          <w:i/>
          <w:color w:val="FF0000"/>
          <w:sz w:val="32"/>
          <w:szCs w:val="32"/>
          <w:u w:val="single"/>
        </w:rPr>
        <w:t>2.项目采购方案中带★号的条款均为实质性响应指标要求，必须全部响应。若有一项带“★”的指标要求未响应或不满足，均视为非实质性响应文件。</w:t>
      </w:r>
    </w:p>
    <w:p w:rsidR="00397C4A" w:rsidRDefault="00444EAE">
      <w:pPr>
        <w:pStyle w:val="a5"/>
        <w:spacing w:line="520" w:lineRule="exact"/>
        <w:ind w:firstLine="630"/>
        <w:rPr>
          <w:rFonts w:ascii="仿宋_GB2312" w:eastAsia="仿宋_GB2312" w:hint="default"/>
          <w:sz w:val="32"/>
          <w:szCs w:val="32"/>
        </w:rPr>
      </w:pPr>
      <w:r>
        <w:rPr>
          <w:rFonts w:ascii="仿宋_GB2312" w:eastAsia="仿宋_GB2312"/>
          <w:sz w:val="32"/>
          <w:szCs w:val="32"/>
        </w:rPr>
        <w:t>3.采购内容不需要免税。</w:t>
      </w:r>
    </w:p>
    <w:p w:rsidR="00397C4A" w:rsidRDefault="00444EAE">
      <w:pPr>
        <w:widowControl/>
        <w:jc w:val="left"/>
        <w:rPr>
          <w:rFonts w:ascii="仿宋_GB2312" w:eastAsia="仿宋_GB2312" w:hAnsi="宋体"/>
          <w:sz w:val="32"/>
          <w:szCs w:val="32"/>
        </w:rPr>
      </w:pPr>
      <w:r>
        <w:rPr>
          <w:rFonts w:ascii="仿宋_GB2312" w:eastAsia="仿宋_GB2312"/>
          <w:sz w:val="32"/>
          <w:szCs w:val="32"/>
        </w:rPr>
        <w:br w:type="page"/>
      </w:r>
    </w:p>
    <w:p w:rsidR="00397C4A" w:rsidRDefault="00444EAE">
      <w:pPr>
        <w:pStyle w:val="-4"/>
      </w:pPr>
      <w:bookmarkStart w:id="14" w:name="_Toc454795893"/>
      <w:bookmarkStart w:id="15" w:name="_Toc459037207"/>
      <w:r>
        <w:rPr>
          <w:rFonts w:hint="eastAsia"/>
        </w:rPr>
        <w:t>第三章 采购程序及响应文件的评审</w:t>
      </w:r>
      <w:bookmarkEnd w:id="14"/>
      <w:bookmarkEnd w:id="15"/>
    </w:p>
    <w:p w:rsidR="00397C4A" w:rsidRDefault="00397C4A">
      <w:pPr>
        <w:pStyle w:val="-1"/>
        <w:ind w:firstLine="420"/>
      </w:pPr>
    </w:p>
    <w:p w:rsidR="00397C4A" w:rsidRDefault="00444EAE">
      <w:pPr>
        <w:pStyle w:val="-0"/>
        <w:ind w:firstLineChars="200" w:firstLine="640"/>
        <w:rPr>
          <w:rFonts w:hAnsi="宋体"/>
          <w:b w:val="0"/>
          <w:bCs w:val="0"/>
          <w:sz w:val="32"/>
        </w:rPr>
      </w:pPr>
      <w:r>
        <w:rPr>
          <w:rFonts w:hAnsi="宋体" w:hint="eastAsia"/>
          <w:b w:val="0"/>
          <w:bCs w:val="0"/>
          <w:sz w:val="32"/>
        </w:rPr>
        <w:t>一、现场拆封报价</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在场供应</w:t>
      </w:r>
      <w:proofErr w:type="gramStart"/>
      <w:r>
        <w:rPr>
          <w:rFonts w:ascii="仿宋_GB2312" w:eastAsia="仿宋_GB2312"/>
          <w:sz w:val="32"/>
          <w:szCs w:val="32"/>
        </w:rPr>
        <w:t>商现场</w:t>
      </w:r>
      <w:proofErr w:type="gramEnd"/>
      <w:r>
        <w:rPr>
          <w:rFonts w:ascii="仿宋_GB2312" w:eastAsia="仿宋_GB2312"/>
          <w:sz w:val="32"/>
          <w:szCs w:val="32"/>
        </w:rPr>
        <w:t>统一递交响应文件及《报价一览表》。</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监督组现场拆封报价，并公布各供应</w:t>
      </w:r>
      <w:proofErr w:type="gramStart"/>
      <w:r>
        <w:rPr>
          <w:rFonts w:ascii="仿宋_GB2312" w:eastAsia="仿宋_GB2312"/>
          <w:sz w:val="32"/>
          <w:szCs w:val="32"/>
        </w:rPr>
        <w:t>商最新</w:t>
      </w:r>
      <w:proofErr w:type="gramEnd"/>
      <w:r>
        <w:rPr>
          <w:rFonts w:ascii="仿宋_GB2312" w:eastAsia="仿宋_GB2312"/>
          <w:sz w:val="32"/>
          <w:szCs w:val="32"/>
        </w:rPr>
        <w:t>的承诺及报价排名。</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采购文件的实质性变动内容为采购文件的组成部分，实质性变动内容与采购文件不一致时，以实质性变动内容为准。</w:t>
      </w:r>
    </w:p>
    <w:p w:rsidR="00397C4A" w:rsidRDefault="00444EAE">
      <w:pPr>
        <w:pStyle w:val="-0"/>
        <w:ind w:firstLineChars="200" w:firstLine="640"/>
        <w:rPr>
          <w:rFonts w:hAnsi="宋体"/>
          <w:b w:val="0"/>
          <w:bCs w:val="0"/>
          <w:sz w:val="32"/>
        </w:rPr>
      </w:pPr>
      <w:r>
        <w:rPr>
          <w:rFonts w:hAnsi="宋体" w:hint="eastAsia"/>
          <w:b w:val="0"/>
          <w:bCs w:val="0"/>
          <w:sz w:val="32"/>
        </w:rPr>
        <w:t>二、供应商的资格核查</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（1）评审委员会根据本采购文件规定的供应商资格条件要求，对响应文件进行资格核查。供应商不满足资格条件的，在评审时将其视为无效响应。</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（2） 评审委员会可以要求供应商提交有关证明和证件的原件以便核验。</w:t>
      </w:r>
    </w:p>
    <w:p w:rsidR="00397C4A" w:rsidRDefault="00444EAE">
      <w:pPr>
        <w:pStyle w:val="-0"/>
        <w:ind w:firstLineChars="200" w:firstLine="640"/>
        <w:rPr>
          <w:rFonts w:hAnsi="宋体"/>
          <w:b w:val="0"/>
          <w:bCs w:val="0"/>
          <w:sz w:val="32"/>
        </w:rPr>
      </w:pPr>
      <w:r>
        <w:rPr>
          <w:rFonts w:hAnsi="宋体" w:hint="eastAsia"/>
          <w:b w:val="0"/>
          <w:bCs w:val="0"/>
          <w:sz w:val="32"/>
        </w:rPr>
        <w:t>三、响应文件的符合性审查</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评审委员会按照采购文件的规定，对供应商响应文件进行符合性审查。</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（1）供应商响应文件有下列情况之一，其响应文件无效：</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①未按照采购文件规定要求密封、签署、盖章的；</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②不满足“采购须知”规定的实质性要求的；</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③响应文件有效期不足的；</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④不符合法律、法规和磋商文件规定的。</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（2）响应文件的澄清</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评审委员会在对响应文件的有效性、完整性和对采购文件的响应程度进行审查时，可以要求供应商对响应文件中含义不明确、同类问题表述不一致或者有明显文字和计算错误的内容等</w:t>
      </w:r>
      <w:proofErr w:type="gramStart"/>
      <w:r>
        <w:rPr>
          <w:rFonts w:ascii="仿宋_GB2312" w:eastAsia="仿宋_GB2312"/>
          <w:sz w:val="32"/>
          <w:szCs w:val="32"/>
        </w:rPr>
        <w:t>作出</w:t>
      </w:r>
      <w:proofErr w:type="gramEnd"/>
      <w:r>
        <w:rPr>
          <w:rFonts w:ascii="仿宋_GB2312" w:eastAsia="仿宋_GB2312"/>
          <w:sz w:val="32"/>
          <w:szCs w:val="32"/>
        </w:rPr>
        <w:t>必要的澄清、说明或者纠正。供应商的澄清、说明或者纠正应当采用书面形式，由其法定代表人或其委托代理人签字。供应商的澄清、说明或者更正不得超出采购文件的范围或者改变响应文件的实质性内容。</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计算错误修正的原则：单价与总价有出入,以单价为准；大、小写有出入，以大写为准；响应文件正本与副本有出入，以正本为准。按上述原则修正的响应文件，对</w:t>
      </w:r>
      <w:proofErr w:type="gramStart"/>
      <w:r>
        <w:rPr>
          <w:rFonts w:ascii="仿宋_GB2312" w:eastAsia="仿宋_GB2312"/>
          <w:sz w:val="32"/>
          <w:szCs w:val="32"/>
        </w:rPr>
        <w:t>供应商起约束</w:t>
      </w:r>
      <w:proofErr w:type="gramEnd"/>
      <w:r>
        <w:rPr>
          <w:rFonts w:ascii="仿宋_GB2312" w:eastAsia="仿宋_GB2312"/>
          <w:sz w:val="32"/>
          <w:szCs w:val="32"/>
        </w:rPr>
        <w:t>作用，供应商不接受修正的，其响应文件将被拒绝。</w:t>
      </w:r>
    </w:p>
    <w:p w:rsidR="00397C4A" w:rsidRDefault="00444EAE">
      <w:pPr>
        <w:pStyle w:val="-0"/>
        <w:ind w:firstLineChars="200" w:firstLine="640"/>
        <w:rPr>
          <w:rFonts w:hAnsi="宋体"/>
          <w:b w:val="0"/>
          <w:bCs w:val="0"/>
          <w:sz w:val="32"/>
        </w:rPr>
      </w:pPr>
      <w:r>
        <w:rPr>
          <w:rFonts w:hAnsi="宋体" w:hint="eastAsia"/>
          <w:b w:val="0"/>
          <w:bCs w:val="0"/>
          <w:sz w:val="32"/>
        </w:rPr>
        <w:t>四、多轮磋商及报价</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磋商过程中，评审委员会应当根据采购文件磋商要求与供应商进行多轮磋商（一般为两轮磋商，三次报价，其中第一次报价为开标现场拆封的报价）。</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（1）在第一轮磋商过程中，评审委员会依次与各供应商进行磋商。先由各供应商介绍企业基本情况和报价，再由评审委员会根据预算和供应商的报价，进行商务磋商，然后供应商报价。</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（2）在第二轮磋商过程中，评审委员会根据第一轮报价情况和预算再次与各供应商进行商务磋商，然后供应商报价。</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（3）对于技术复杂、不能一次性确定具体需求的采购，磋商过程中评审委员会可以逐步明确采购需求，确定技术标准和要求，完善采购内容。据此评审委员会可以对采购文件作实质性变动。</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4）如有必要，评审委员会应以书面形式要求所有参加第一轮磋商的供应商以对其响应文件进行修正的方式，对采购文件的实质性变动做出响应。在最后一轮磋商结束后，应当要求在磋商结束后同一截止时间前递交修正的响应文件和最后报价。供应商未按评审委员会规定递交的，视同在磋商开始之日后撤回响应文件。</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5）修正的响应文件和最后报价由其法定代表人或其委托代理人签字后密封递交给评审委员会。由委托代理人签字的修正的响应文件为响应文件的组成部分。修正的响应文件与响应文件不一致时，以修正的响应文件为准。</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（6）在第二轮磋商过程中，不能确定成交结果的，磋商终止，采购人重新开展采购活动。</w:t>
      </w:r>
    </w:p>
    <w:p w:rsidR="00397C4A" w:rsidRDefault="00444EAE">
      <w:pPr>
        <w:pStyle w:val="a5"/>
        <w:spacing w:after="0" w:line="520" w:lineRule="exact"/>
        <w:ind w:firstLine="629"/>
        <w:rPr>
          <w:rFonts w:ascii="仿宋_GB2312" w:eastAsia="仿宋_GB2312" w:hint="default"/>
          <w:sz w:val="32"/>
          <w:szCs w:val="32"/>
        </w:rPr>
      </w:pPr>
      <w:r>
        <w:rPr>
          <w:rFonts w:ascii="仿宋_GB2312" w:eastAsia="仿宋_GB2312"/>
          <w:sz w:val="32"/>
          <w:szCs w:val="32"/>
        </w:rPr>
        <w:t>（7）应至少进行两轮磋商，评审委员会可以视磋商情况在两轮磋商的基础上增加磋商次数。供应</w:t>
      </w:r>
      <w:proofErr w:type="gramStart"/>
      <w:r>
        <w:rPr>
          <w:rFonts w:ascii="仿宋_GB2312" w:eastAsia="仿宋_GB2312"/>
          <w:sz w:val="32"/>
          <w:szCs w:val="32"/>
        </w:rPr>
        <w:t>商最后</w:t>
      </w:r>
      <w:proofErr w:type="gramEnd"/>
      <w:r>
        <w:rPr>
          <w:rFonts w:ascii="仿宋_GB2312" w:eastAsia="仿宋_GB2312"/>
          <w:sz w:val="32"/>
          <w:szCs w:val="32"/>
        </w:rPr>
        <w:t>报价可由磋商委员会根据实际情况确认是否向参加磋商的供应商公布。</w:t>
      </w:r>
    </w:p>
    <w:p w:rsidR="00397C4A" w:rsidRDefault="00444EAE">
      <w:pPr>
        <w:pStyle w:val="-0"/>
        <w:ind w:firstLineChars="200" w:firstLine="640"/>
        <w:rPr>
          <w:rFonts w:hAnsi="宋体"/>
          <w:b w:val="0"/>
          <w:bCs w:val="0"/>
          <w:i/>
          <w:color w:val="FF0000"/>
          <w:sz w:val="32"/>
        </w:rPr>
      </w:pPr>
      <w:r>
        <w:rPr>
          <w:rFonts w:hAnsi="宋体" w:hint="eastAsia"/>
          <w:b w:val="0"/>
          <w:bCs w:val="0"/>
          <w:sz w:val="32"/>
        </w:rPr>
        <w:t>五、综合评分办法</w:t>
      </w:r>
    </w:p>
    <w:p w:rsidR="00397C4A" w:rsidRDefault="00444EAE">
      <w:pPr>
        <w:pStyle w:val="-1"/>
        <w:ind w:firstLine="640"/>
        <w:jc w:val="left"/>
        <w:rPr>
          <w:rFonts w:ascii="仿宋_GB2312" w:eastAsia="仿宋_GB2312"/>
          <w:kern w:val="2"/>
          <w:sz w:val="32"/>
          <w:szCs w:val="32"/>
        </w:rPr>
      </w:pPr>
      <w:r>
        <w:rPr>
          <w:rFonts w:ascii="仿宋_GB2312" w:eastAsia="仿宋_GB2312" w:hint="eastAsia"/>
          <w:kern w:val="2"/>
          <w:sz w:val="32"/>
          <w:szCs w:val="32"/>
        </w:rPr>
        <w:t>价格权重占比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 xml:space="preserve">20 </w:t>
      </w:r>
      <w:r>
        <w:rPr>
          <w:rFonts w:ascii="仿宋_GB2312" w:eastAsia="仿宋_GB2312" w:hint="eastAsia"/>
          <w:kern w:val="2"/>
          <w:sz w:val="32"/>
          <w:szCs w:val="32"/>
          <w:u w:val="single"/>
        </w:rPr>
        <w:t xml:space="preserve"> </w:t>
      </w:r>
      <w:r>
        <w:rPr>
          <w:rFonts w:ascii="仿宋_GB2312" w:eastAsia="仿宋_GB2312" w:hint="eastAsia"/>
          <w:kern w:val="2"/>
          <w:sz w:val="32"/>
          <w:szCs w:val="32"/>
        </w:rPr>
        <w:t>%，商务权重占比</w:t>
      </w:r>
      <w:r>
        <w:rPr>
          <w:rFonts w:ascii="仿宋_GB2312" w:eastAsia="仿宋_GB2312"/>
          <w:kern w:val="2"/>
          <w:sz w:val="32"/>
          <w:szCs w:val="32"/>
          <w:u w:val="single"/>
        </w:rPr>
        <w:t xml:space="preserve"> 20 </w:t>
      </w:r>
      <w:r>
        <w:rPr>
          <w:rFonts w:ascii="仿宋_GB2312" w:eastAsia="仿宋_GB2312" w:hint="eastAsia"/>
          <w:kern w:val="2"/>
          <w:sz w:val="32"/>
          <w:szCs w:val="32"/>
        </w:rPr>
        <w:t>%，技术权重占比</w:t>
      </w:r>
      <w:r>
        <w:rPr>
          <w:rFonts w:ascii="仿宋_GB2312" w:eastAsia="仿宋_GB2312" w:hint="eastAsia"/>
          <w:kern w:val="2"/>
          <w:sz w:val="32"/>
          <w:szCs w:val="32"/>
          <w:u w:val="single"/>
        </w:rPr>
        <w:t xml:space="preserve"> </w:t>
      </w:r>
      <w:r>
        <w:rPr>
          <w:rFonts w:ascii="仿宋_GB2312" w:eastAsia="仿宋_GB2312"/>
          <w:kern w:val="2"/>
          <w:sz w:val="32"/>
          <w:szCs w:val="32"/>
          <w:u w:val="single"/>
        </w:rPr>
        <w:t>60</w:t>
      </w:r>
      <w:r>
        <w:rPr>
          <w:rFonts w:ascii="仿宋_GB2312" w:eastAsia="仿宋_GB2312" w:hint="eastAsia"/>
          <w:kern w:val="2"/>
          <w:sz w:val="32"/>
          <w:szCs w:val="32"/>
          <w:u w:val="single"/>
        </w:rPr>
        <w:t xml:space="preserve"> </w:t>
      </w:r>
      <w:r>
        <w:rPr>
          <w:rFonts w:ascii="仿宋_GB2312" w:eastAsia="仿宋_GB2312" w:hint="eastAsia"/>
          <w:kern w:val="2"/>
          <w:sz w:val="32"/>
          <w:szCs w:val="32"/>
        </w:rPr>
        <w:t>%。</w:t>
      </w:r>
    </w:p>
    <w:p w:rsidR="00397C4A" w:rsidRDefault="00444EAE">
      <w:pPr>
        <w:pStyle w:val="-1"/>
        <w:ind w:firstLine="640"/>
        <w:rPr>
          <w:rFonts w:ascii="仿宋_GB2312" w:eastAsia="仿宋_GB2312"/>
          <w:kern w:val="2"/>
          <w:sz w:val="32"/>
          <w:szCs w:val="32"/>
        </w:rPr>
      </w:pPr>
      <w:r>
        <w:rPr>
          <w:rFonts w:ascii="仿宋_GB2312" w:eastAsia="仿宋_GB2312" w:hint="eastAsia"/>
          <w:kern w:val="2"/>
          <w:sz w:val="32"/>
          <w:szCs w:val="32"/>
        </w:rPr>
        <w:t>评审内容包含供应商资质，供应商经验，拟投入情况，投标价格等。</w:t>
      </w:r>
    </w:p>
    <w:tbl>
      <w:tblPr>
        <w:tblW w:w="8301" w:type="dxa"/>
        <w:tblInd w:w="113" w:type="dxa"/>
        <w:tblLayout w:type="fixed"/>
        <w:tblLook w:val="04A0" w:firstRow="1" w:lastRow="0" w:firstColumn="1" w:lastColumn="0" w:noHBand="0" w:noVBand="1"/>
      </w:tblPr>
      <w:tblGrid>
        <w:gridCol w:w="1388"/>
        <w:gridCol w:w="1613"/>
        <w:gridCol w:w="4291"/>
        <w:gridCol w:w="1009"/>
      </w:tblGrid>
      <w:tr w:rsidR="00397C4A">
        <w:trPr>
          <w:trHeight w:val="624"/>
        </w:trPr>
        <w:tc>
          <w:tcPr>
            <w:tcW w:w="1388" w:type="dxa"/>
            <w:vMerge w:val="restart"/>
            <w:tcBorders>
              <w:top w:val="single" w:sz="4" w:space="0" w:color="auto"/>
              <w:left w:val="single" w:sz="4" w:space="0" w:color="auto"/>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proofErr w:type="gramStart"/>
            <w:r>
              <w:rPr>
                <w:rFonts w:ascii="仿宋" w:eastAsia="仿宋" w:hAnsi="仿宋" w:cs="宋体" w:hint="eastAsia"/>
                <w:color w:val="000000"/>
                <w:kern w:val="0"/>
                <w:sz w:val="24"/>
                <w:szCs w:val="21"/>
              </w:rPr>
              <w:t>主评项目</w:t>
            </w:r>
            <w:proofErr w:type="gramEnd"/>
          </w:p>
        </w:tc>
        <w:tc>
          <w:tcPr>
            <w:tcW w:w="1613" w:type="dxa"/>
            <w:vMerge w:val="restart"/>
            <w:tcBorders>
              <w:top w:val="single" w:sz="4" w:space="0" w:color="auto"/>
              <w:left w:val="single" w:sz="4" w:space="0" w:color="auto"/>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分项名称</w:t>
            </w:r>
          </w:p>
        </w:tc>
        <w:tc>
          <w:tcPr>
            <w:tcW w:w="4291" w:type="dxa"/>
            <w:vMerge w:val="restart"/>
            <w:tcBorders>
              <w:top w:val="single" w:sz="4" w:space="0" w:color="auto"/>
              <w:left w:val="single" w:sz="4" w:space="0" w:color="auto"/>
              <w:bottom w:val="single" w:sz="4" w:space="0" w:color="auto"/>
              <w:right w:val="single" w:sz="4" w:space="0" w:color="auto"/>
            </w:tcBorders>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评价内容</w:t>
            </w:r>
          </w:p>
        </w:tc>
        <w:tc>
          <w:tcPr>
            <w:tcW w:w="1009" w:type="dxa"/>
            <w:vMerge w:val="restart"/>
            <w:tcBorders>
              <w:top w:val="single" w:sz="4" w:space="0" w:color="auto"/>
              <w:left w:val="single" w:sz="4" w:space="0" w:color="auto"/>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分值</w:t>
            </w:r>
          </w:p>
        </w:tc>
      </w:tr>
      <w:tr w:rsidR="00397C4A">
        <w:trPr>
          <w:trHeight w:val="468"/>
        </w:trPr>
        <w:tc>
          <w:tcPr>
            <w:tcW w:w="1388"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4291"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r>
      <w:tr w:rsidR="00397C4A">
        <w:trPr>
          <w:trHeight w:val="1947"/>
        </w:trPr>
        <w:tc>
          <w:tcPr>
            <w:tcW w:w="1388" w:type="dxa"/>
            <w:tcBorders>
              <w:top w:val="single" w:sz="4" w:space="0" w:color="auto"/>
              <w:left w:val="single" w:sz="4" w:space="0" w:color="auto"/>
              <w:bottom w:val="single" w:sz="4" w:space="0" w:color="auto"/>
              <w:right w:val="single" w:sz="4" w:space="0" w:color="auto"/>
            </w:tcBorders>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价格部分</w:t>
            </w: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20</w:t>
            </w:r>
            <w:r>
              <w:rPr>
                <w:rFonts w:ascii="仿宋" w:eastAsia="仿宋" w:hAnsi="仿宋" w:cs="宋体" w:hint="eastAsia"/>
                <w:color w:val="000000"/>
                <w:kern w:val="0"/>
                <w:sz w:val="24"/>
                <w:szCs w:val="21"/>
              </w:rPr>
              <w:t>%）</w:t>
            </w:r>
          </w:p>
        </w:tc>
        <w:tc>
          <w:tcPr>
            <w:tcW w:w="1613" w:type="dxa"/>
            <w:tcBorders>
              <w:top w:val="single" w:sz="4" w:space="0" w:color="auto"/>
              <w:left w:val="single" w:sz="4" w:space="0" w:color="auto"/>
              <w:bottom w:val="single" w:sz="4" w:space="0" w:color="auto"/>
              <w:right w:val="single" w:sz="4" w:space="0" w:color="auto"/>
            </w:tcBorders>
            <w:vAlign w:val="center"/>
          </w:tcPr>
          <w:p w:rsidR="00397C4A" w:rsidRDefault="00444EA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投标报价</w:t>
            </w:r>
          </w:p>
        </w:tc>
        <w:tc>
          <w:tcPr>
            <w:tcW w:w="4291" w:type="dxa"/>
            <w:tcBorders>
              <w:top w:val="single" w:sz="4" w:space="0" w:color="auto"/>
              <w:left w:val="single" w:sz="4" w:space="0" w:color="auto"/>
              <w:bottom w:val="single" w:sz="4" w:space="0" w:color="auto"/>
              <w:right w:val="single" w:sz="4" w:space="0" w:color="auto"/>
            </w:tcBorders>
            <w:vAlign w:val="center"/>
          </w:tcPr>
          <w:p w:rsidR="00397C4A" w:rsidRDefault="00444EAE">
            <w:pPr>
              <w:widowControl/>
              <w:snapToGrid w:val="0"/>
              <w:spacing w:line="380" w:lineRule="exact"/>
              <w:jc w:val="left"/>
              <w:rPr>
                <w:rFonts w:ascii="仿宋" w:eastAsia="仿宋" w:hAnsi="仿宋"/>
                <w:bCs/>
                <w:color w:val="000000"/>
                <w:kern w:val="0"/>
                <w:sz w:val="24"/>
              </w:rPr>
            </w:pPr>
            <w:r>
              <w:rPr>
                <w:rFonts w:ascii="仿宋" w:eastAsia="仿宋" w:hAnsi="仿宋" w:cs="宋体" w:hint="eastAsia"/>
                <w:color w:val="000000"/>
                <w:kern w:val="0"/>
                <w:sz w:val="24"/>
                <w:szCs w:val="21"/>
              </w:rPr>
              <w:t>满足采购文件要求且投标价格最低的投标报价为评标价基准价。</w:t>
            </w:r>
          </w:p>
          <w:p w:rsidR="00397C4A" w:rsidRDefault="00444EAE">
            <w:pPr>
              <w:widowControl/>
              <w:spacing w:line="360" w:lineRule="auto"/>
              <w:jc w:val="left"/>
              <w:rPr>
                <w:rFonts w:ascii="仿宋" w:eastAsia="仿宋" w:hAnsi="仿宋" w:cs="宋体"/>
                <w:color w:val="000000"/>
                <w:kern w:val="0"/>
                <w:sz w:val="24"/>
                <w:szCs w:val="21"/>
              </w:rPr>
            </w:pPr>
            <w:r>
              <w:rPr>
                <w:rFonts w:ascii="仿宋" w:eastAsia="仿宋" w:hAnsi="仿宋" w:cs="宋体" w:hint="eastAsia"/>
                <w:color w:val="000000"/>
                <w:kern w:val="0"/>
                <w:sz w:val="24"/>
                <w:szCs w:val="21"/>
              </w:rPr>
              <w:t>价格分计算公式：投标报价得分=(评标基准价/有效投标报价)×</w:t>
            </w:r>
            <w:r>
              <w:rPr>
                <w:rFonts w:ascii="仿宋" w:eastAsia="仿宋" w:hAnsi="仿宋" w:cs="宋体"/>
                <w:color w:val="000000"/>
                <w:kern w:val="0"/>
                <w:sz w:val="24"/>
                <w:szCs w:val="21"/>
              </w:rPr>
              <w:t>30</w:t>
            </w:r>
          </w:p>
          <w:p w:rsidR="00397C4A" w:rsidRDefault="00397C4A">
            <w:pPr>
              <w:widowControl/>
              <w:spacing w:line="360" w:lineRule="auto"/>
              <w:jc w:val="left"/>
              <w:rPr>
                <w:rFonts w:ascii="仿宋" w:eastAsia="仿宋" w:hAnsi="仿宋" w:cs="宋体"/>
                <w:color w:val="000000"/>
                <w:kern w:val="0"/>
                <w:sz w:val="24"/>
                <w:szCs w:val="21"/>
              </w:rPr>
            </w:pPr>
          </w:p>
        </w:tc>
        <w:tc>
          <w:tcPr>
            <w:tcW w:w="1009" w:type="dxa"/>
            <w:tcBorders>
              <w:top w:val="single" w:sz="4" w:space="0" w:color="auto"/>
              <w:left w:val="single" w:sz="4" w:space="0" w:color="auto"/>
              <w:bottom w:val="single" w:sz="4" w:space="0" w:color="auto"/>
              <w:right w:val="single" w:sz="4" w:space="0" w:color="auto"/>
            </w:tcBorders>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20</w:t>
            </w:r>
          </w:p>
        </w:tc>
      </w:tr>
      <w:tr w:rsidR="00397C4A">
        <w:trPr>
          <w:trHeight w:val="966"/>
        </w:trPr>
        <w:tc>
          <w:tcPr>
            <w:tcW w:w="1388" w:type="dxa"/>
            <w:vMerge w:val="restart"/>
            <w:tcBorders>
              <w:top w:val="single" w:sz="4" w:space="0" w:color="auto"/>
              <w:left w:val="single" w:sz="4" w:space="0" w:color="auto"/>
              <w:right w:val="single" w:sz="4" w:space="0" w:color="auto"/>
            </w:tcBorders>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25</w:t>
            </w:r>
            <w:r>
              <w:rPr>
                <w:rFonts w:ascii="仿宋" w:eastAsia="仿宋" w:hAnsi="仿宋" w:cs="宋体" w:hint="eastAsia"/>
                <w:color w:val="000000"/>
                <w:kern w:val="0"/>
                <w:sz w:val="24"/>
                <w:szCs w:val="21"/>
              </w:rPr>
              <w:t>%）</w:t>
            </w: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商务部分</w:t>
            </w: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20</w:t>
            </w:r>
            <w:r>
              <w:rPr>
                <w:rFonts w:ascii="仿宋" w:eastAsia="仿宋" w:hAnsi="仿宋" w:cs="宋体" w:hint="eastAsia"/>
                <w:color w:val="000000"/>
                <w:kern w:val="0"/>
                <w:sz w:val="24"/>
                <w:szCs w:val="21"/>
              </w:rPr>
              <w:t>%）</w:t>
            </w:r>
          </w:p>
          <w:p w:rsidR="00397C4A" w:rsidRDefault="00397C4A">
            <w:pPr>
              <w:widowControl/>
              <w:spacing w:line="360" w:lineRule="auto"/>
              <w:jc w:val="center"/>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供应商资质</w:t>
            </w:r>
          </w:p>
        </w:tc>
        <w:tc>
          <w:tcPr>
            <w:tcW w:w="4291" w:type="dxa"/>
            <w:tcBorders>
              <w:top w:val="single" w:sz="4" w:space="0" w:color="auto"/>
              <w:left w:val="nil"/>
              <w:bottom w:val="single" w:sz="4" w:space="0" w:color="auto"/>
              <w:right w:val="single" w:sz="4" w:space="0" w:color="auto"/>
            </w:tcBorders>
            <w:shd w:val="clear" w:color="auto" w:fill="auto"/>
            <w:vAlign w:val="center"/>
          </w:tcPr>
          <w:p w:rsidR="00397C4A" w:rsidRDefault="00444EAE">
            <w:pPr>
              <w:wordWrap w:val="0"/>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拥有人力资源服务许可证或人力资源服务机构备案登记，得5分；</w:t>
            </w:r>
          </w:p>
          <w:p w:rsidR="00397C4A" w:rsidRDefault="00444EA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拥有网络招聘许可证，如增值电信业务经营许可证，得</w:t>
            </w:r>
            <w:r>
              <w:rPr>
                <w:rFonts w:ascii="仿宋" w:eastAsia="仿宋" w:hAnsi="仿宋" w:cs="宋体"/>
                <w:kern w:val="0"/>
                <w:sz w:val="24"/>
                <w:szCs w:val="24"/>
              </w:rPr>
              <w:t>5</w:t>
            </w:r>
            <w:r>
              <w:rPr>
                <w:rFonts w:ascii="仿宋" w:eastAsia="仿宋" w:hAnsi="仿宋" w:cs="宋体" w:hint="eastAsia"/>
                <w:kern w:val="0"/>
                <w:sz w:val="24"/>
                <w:szCs w:val="24"/>
              </w:rPr>
              <w:t>分。</w:t>
            </w:r>
          </w:p>
        </w:tc>
        <w:tc>
          <w:tcPr>
            <w:tcW w:w="1009"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397C4A">
        <w:trPr>
          <w:trHeight w:val="585"/>
        </w:trPr>
        <w:tc>
          <w:tcPr>
            <w:tcW w:w="1388" w:type="dxa"/>
            <w:vMerge/>
            <w:tcBorders>
              <w:left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397C4A">
            <w:pPr>
              <w:widowControl/>
              <w:spacing w:line="360" w:lineRule="auto"/>
              <w:jc w:val="center"/>
              <w:rPr>
                <w:rFonts w:ascii="仿宋" w:eastAsia="仿宋" w:hAnsi="仿宋" w:cs="宋体"/>
                <w:color w:val="000000"/>
                <w:kern w:val="0"/>
                <w:sz w:val="24"/>
                <w:szCs w:val="21"/>
              </w:rPr>
            </w:pP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供应商业绩</w:t>
            </w:r>
          </w:p>
        </w:tc>
        <w:tc>
          <w:tcPr>
            <w:tcW w:w="4291" w:type="dxa"/>
            <w:tcBorders>
              <w:top w:val="single" w:sz="4" w:space="0" w:color="auto"/>
              <w:left w:val="nil"/>
              <w:bottom w:val="single" w:sz="4" w:space="0" w:color="auto"/>
              <w:right w:val="single" w:sz="4" w:space="0" w:color="auto"/>
            </w:tcBorders>
            <w:vAlign w:val="center"/>
          </w:tcPr>
          <w:p w:rsidR="00397C4A" w:rsidRDefault="00444EAE">
            <w:pPr>
              <w:wordWrap w:val="0"/>
              <w:rPr>
                <w:rFonts w:ascii="仿宋" w:eastAsia="仿宋" w:hAnsi="仿宋" w:cs="宋体"/>
                <w:kern w:val="0"/>
                <w:sz w:val="24"/>
                <w:szCs w:val="24"/>
              </w:rPr>
            </w:pPr>
            <w:r>
              <w:rPr>
                <w:rFonts w:ascii="仿宋" w:eastAsia="仿宋" w:hAnsi="仿宋" w:cs="宋体"/>
                <w:kern w:val="0"/>
                <w:sz w:val="24"/>
                <w:szCs w:val="24"/>
              </w:rPr>
              <w:t>1.投标人近三年承担过</w:t>
            </w:r>
            <w:r>
              <w:rPr>
                <w:rFonts w:ascii="仿宋" w:eastAsia="仿宋" w:hAnsi="仿宋" w:cs="宋体" w:hint="eastAsia"/>
                <w:kern w:val="0"/>
                <w:sz w:val="24"/>
                <w:szCs w:val="24"/>
              </w:rPr>
              <w:t>同类型岗位所属行业的项目，每多一个加</w:t>
            </w:r>
            <w:r>
              <w:rPr>
                <w:rFonts w:ascii="仿宋" w:eastAsia="仿宋" w:hAnsi="仿宋" w:cs="宋体"/>
                <w:kern w:val="0"/>
                <w:sz w:val="24"/>
                <w:szCs w:val="24"/>
              </w:rPr>
              <w:t>2分，满分6</w:t>
            </w:r>
            <w:r>
              <w:rPr>
                <w:rFonts w:ascii="仿宋" w:eastAsia="仿宋" w:hAnsi="仿宋" w:cs="宋体" w:hint="eastAsia"/>
                <w:kern w:val="0"/>
                <w:sz w:val="24"/>
                <w:szCs w:val="24"/>
              </w:rPr>
              <w:t>分；</w:t>
            </w:r>
          </w:p>
          <w:p w:rsidR="00397C4A" w:rsidRDefault="00444EAE">
            <w:pPr>
              <w:widowControl/>
              <w:jc w:val="left"/>
              <w:rPr>
                <w:rFonts w:ascii="仿宋" w:eastAsia="仿宋" w:hAnsi="仿宋" w:cs="宋体"/>
                <w:kern w:val="0"/>
                <w:sz w:val="24"/>
                <w:szCs w:val="24"/>
              </w:rPr>
            </w:pPr>
            <w:r>
              <w:rPr>
                <w:rFonts w:ascii="仿宋" w:eastAsia="仿宋" w:hAnsi="仿宋" w:cs="宋体"/>
                <w:kern w:val="0"/>
                <w:sz w:val="24"/>
                <w:szCs w:val="24"/>
              </w:rPr>
              <w:t>2. 投标人近三年承担过</w:t>
            </w:r>
            <w:r>
              <w:rPr>
                <w:rFonts w:ascii="仿宋" w:eastAsia="仿宋" w:hAnsi="仿宋" w:cs="宋体" w:hint="eastAsia"/>
                <w:kern w:val="0"/>
                <w:sz w:val="24"/>
                <w:szCs w:val="24"/>
              </w:rPr>
              <w:t>同类型岗位的服务，每多一个加</w:t>
            </w:r>
            <w:r>
              <w:rPr>
                <w:rFonts w:ascii="仿宋" w:eastAsia="仿宋" w:hAnsi="仿宋" w:cs="宋体"/>
                <w:kern w:val="0"/>
                <w:sz w:val="24"/>
                <w:szCs w:val="24"/>
              </w:rPr>
              <w:t>3分，满分6</w:t>
            </w:r>
            <w:r>
              <w:rPr>
                <w:rFonts w:ascii="仿宋" w:eastAsia="仿宋" w:hAnsi="仿宋" w:cs="宋体" w:hint="eastAsia"/>
                <w:kern w:val="0"/>
                <w:sz w:val="24"/>
                <w:szCs w:val="24"/>
              </w:rPr>
              <w:t>分</w:t>
            </w:r>
            <w:r>
              <w:rPr>
                <w:rFonts w:ascii="仿宋" w:eastAsia="仿宋" w:hAnsi="仿宋" w:cs="宋体"/>
                <w:kern w:val="0"/>
                <w:sz w:val="24"/>
                <w:szCs w:val="24"/>
              </w:rPr>
              <w:t>。</w:t>
            </w:r>
          </w:p>
          <w:p w:rsidR="00397C4A" w:rsidRDefault="00444EAE">
            <w:pPr>
              <w:widowControl/>
              <w:spacing w:line="360" w:lineRule="auto"/>
              <w:jc w:val="left"/>
              <w:rPr>
                <w:rFonts w:ascii="仿宋" w:eastAsia="仿宋" w:hAnsi="仿宋" w:cs="宋体"/>
                <w:color w:val="000000"/>
                <w:kern w:val="0"/>
                <w:sz w:val="24"/>
                <w:szCs w:val="21"/>
              </w:rPr>
            </w:pPr>
            <w:r>
              <w:rPr>
                <w:rFonts w:ascii="仿宋" w:eastAsia="仿宋" w:hAnsi="仿宋" w:hint="eastAsia"/>
                <w:kern w:val="0"/>
                <w:sz w:val="24"/>
                <w:szCs w:val="24"/>
              </w:rPr>
              <w:t>注：投标文件中须提供合同关键页（</w:t>
            </w:r>
            <w:proofErr w:type="gramStart"/>
            <w:r>
              <w:rPr>
                <w:rFonts w:ascii="仿宋" w:eastAsia="仿宋" w:hAnsi="仿宋" w:hint="eastAsia"/>
                <w:kern w:val="0"/>
                <w:sz w:val="24"/>
                <w:szCs w:val="24"/>
              </w:rPr>
              <w:t>含签订</w:t>
            </w:r>
            <w:proofErr w:type="gramEnd"/>
            <w:r>
              <w:rPr>
                <w:rFonts w:ascii="仿宋" w:eastAsia="仿宋" w:hAnsi="仿宋" w:hint="eastAsia"/>
                <w:kern w:val="0"/>
                <w:sz w:val="24"/>
                <w:szCs w:val="24"/>
              </w:rPr>
              <w:t>合同双方的单位名称、合同项目名称与</w:t>
            </w:r>
            <w:proofErr w:type="gramStart"/>
            <w:r>
              <w:rPr>
                <w:rFonts w:ascii="仿宋" w:eastAsia="仿宋" w:hAnsi="仿宋" w:hint="eastAsia"/>
                <w:kern w:val="0"/>
                <w:sz w:val="24"/>
                <w:szCs w:val="24"/>
              </w:rPr>
              <w:t>含签订</w:t>
            </w:r>
            <w:proofErr w:type="gramEnd"/>
            <w:r>
              <w:rPr>
                <w:rFonts w:ascii="仿宋" w:eastAsia="仿宋" w:hAnsi="仿宋" w:hint="eastAsia"/>
                <w:kern w:val="0"/>
                <w:sz w:val="24"/>
                <w:szCs w:val="24"/>
              </w:rPr>
              <w:t>合同双方的落款盖章、签订日期的关键页）复印件加盖投标人公章。</w:t>
            </w:r>
          </w:p>
        </w:tc>
        <w:tc>
          <w:tcPr>
            <w:tcW w:w="1009"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397C4A">
        <w:trPr>
          <w:trHeight w:val="585"/>
        </w:trPr>
        <w:tc>
          <w:tcPr>
            <w:tcW w:w="1388" w:type="dxa"/>
            <w:vMerge w:val="restart"/>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60</w:t>
            </w:r>
            <w:r>
              <w:rPr>
                <w:rFonts w:ascii="仿宋" w:eastAsia="仿宋" w:hAnsi="仿宋" w:cs="宋体" w:hint="eastAsia"/>
                <w:color w:val="000000"/>
                <w:kern w:val="0"/>
                <w:sz w:val="24"/>
                <w:szCs w:val="21"/>
              </w:rPr>
              <w:t>%）</w:t>
            </w: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技术部分</w:t>
            </w:r>
          </w:p>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（占总分</w:t>
            </w:r>
            <w:r>
              <w:rPr>
                <w:rFonts w:ascii="仿宋" w:eastAsia="仿宋" w:hAnsi="仿宋" w:cs="宋体"/>
                <w:color w:val="000000"/>
                <w:kern w:val="0"/>
                <w:sz w:val="24"/>
                <w:szCs w:val="21"/>
              </w:rPr>
              <w:t>60</w:t>
            </w:r>
            <w:r>
              <w:rPr>
                <w:rFonts w:ascii="仿宋" w:eastAsia="仿宋" w:hAnsi="仿宋" w:cs="宋体" w:hint="eastAsia"/>
                <w:color w:val="000000"/>
                <w:kern w:val="0"/>
                <w:sz w:val="24"/>
                <w:szCs w:val="21"/>
              </w:rPr>
              <w:t>%）</w:t>
            </w:r>
          </w:p>
          <w:p w:rsidR="00397C4A" w:rsidRDefault="00397C4A">
            <w:pPr>
              <w:widowControl/>
              <w:spacing w:line="360" w:lineRule="auto"/>
              <w:jc w:val="center"/>
              <w:rPr>
                <w:rFonts w:ascii="仿宋" w:eastAsia="仿宋" w:hAnsi="仿宋" w:cs="宋体"/>
                <w:color w:val="000000"/>
                <w:kern w:val="0"/>
                <w:sz w:val="24"/>
                <w:szCs w:val="21"/>
              </w:rPr>
            </w:pPr>
          </w:p>
          <w:p w:rsidR="00397C4A" w:rsidRDefault="00397C4A">
            <w:pPr>
              <w:widowControl/>
              <w:spacing w:line="360" w:lineRule="auto"/>
              <w:jc w:val="center"/>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kern w:val="0"/>
                <w:sz w:val="24"/>
                <w:szCs w:val="24"/>
              </w:rPr>
              <w:t>投标商实施保障</w:t>
            </w:r>
          </w:p>
        </w:tc>
        <w:tc>
          <w:tcPr>
            <w:tcW w:w="4291" w:type="dxa"/>
            <w:tcBorders>
              <w:top w:val="single" w:sz="4" w:space="0" w:color="auto"/>
              <w:left w:val="nil"/>
              <w:bottom w:val="single" w:sz="4" w:space="0" w:color="auto"/>
              <w:right w:val="single" w:sz="4" w:space="0" w:color="auto"/>
            </w:tcBorders>
            <w:shd w:val="clear" w:color="auto" w:fill="auto"/>
            <w:vAlign w:val="center"/>
          </w:tcPr>
          <w:p w:rsidR="00397C4A" w:rsidRDefault="00444EA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对投标人推荐候选人的频率、数量、匹配度等保障性项目进行评审：</w:t>
            </w:r>
          </w:p>
          <w:p w:rsidR="00397C4A" w:rsidRDefault="00444EA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1</w:t>
            </w:r>
            <w:r>
              <w:rPr>
                <w:rFonts w:ascii="仿宋" w:eastAsia="仿宋" w:hAnsi="仿宋" w:cs="宋体"/>
                <w:kern w:val="0"/>
                <w:sz w:val="24"/>
                <w:szCs w:val="24"/>
              </w:rPr>
              <w:t>.</w:t>
            </w:r>
            <w:r>
              <w:rPr>
                <w:rFonts w:ascii="仿宋" w:eastAsia="仿宋" w:hAnsi="仿宋" w:cs="宋体" w:hint="eastAsia"/>
                <w:kern w:val="0"/>
                <w:sz w:val="24"/>
                <w:szCs w:val="24"/>
              </w:rPr>
              <w:t>投标人在项目开始至交付前每周都能推荐有效简历，得</w:t>
            </w:r>
            <w:r>
              <w:rPr>
                <w:rFonts w:ascii="仿宋" w:eastAsia="仿宋" w:hAnsi="仿宋" w:cs="宋体"/>
                <w:kern w:val="0"/>
                <w:sz w:val="24"/>
                <w:szCs w:val="24"/>
              </w:rPr>
              <w:t>6</w:t>
            </w:r>
            <w:r>
              <w:rPr>
                <w:rFonts w:ascii="仿宋" w:eastAsia="仿宋" w:hAnsi="仿宋" w:cs="宋体" w:hint="eastAsia"/>
                <w:kern w:val="0"/>
                <w:sz w:val="24"/>
                <w:szCs w:val="24"/>
              </w:rPr>
              <w:t>分；</w:t>
            </w:r>
          </w:p>
          <w:p w:rsidR="00397C4A" w:rsidRDefault="00444EA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2</w:t>
            </w:r>
            <w:r>
              <w:rPr>
                <w:rFonts w:ascii="仿宋" w:eastAsia="仿宋" w:hAnsi="仿宋" w:cs="宋体"/>
                <w:kern w:val="0"/>
                <w:sz w:val="24"/>
                <w:szCs w:val="24"/>
              </w:rPr>
              <w:t>.</w:t>
            </w:r>
            <w:r>
              <w:rPr>
                <w:rFonts w:ascii="仿宋" w:eastAsia="仿宋" w:hAnsi="仿宋" w:cs="宋体" w:hint="eastAsia"/>
                <w:kern w:val="0"/>
                <w:sz w:val="24"/>
                <w:szCs w:val="24"/>
              </w:rPr>
              <w:t>投标人在项目开始后每个职位按照岗位职责一次性或分批次推荐至少</w:t>
            </w:r>
            <w:r>
              <w:rPr>
                <w:rFonts w:ascii="仿宋" w:eastAsia="仿宋" w:hAnsi="仿宋" w:cs="宋体"/>
                <w:kern w:val="0"/>
                <w:sz w:val="24"/>
                <w:szCs w:val="24"/>
              </w:rPr>
              <w:t>15</w:t>
            </w:r>
            <w:r>
              <w:rPr>
                <w:rFonts w:ascii="仿宋" w:eastAsia="仿宋" w:hAnsi="仿宋" w:cs="宋体" w:hint="eastAsia"/>
                <w:kern w:val="0"/>
                <w:sz w:val="24"/>
                <w:szCs w:val="24"/>
              </w:rPr>
              <w:t>份有效简历，得</w:t>
            </w:r>
            <w:r>
              <w:rPr>
                <w:rFonts w:ascii="仿宋" w:eastAsia="仿宋" w:hAnsi="仿宋" w:cs="宋体"/>
                <w:kern w:val="0"/>
                <w:sz w:val="24"/>
                <w:szCs w:val="24"/>
              </w:rPr>
              <w:t>7</w:t>
            </w:r>
            <w:r>
              <w:rPr>
                <w:rFonts w:ascii="仿宋" w:eastAsia="仿宋" w:hAnsi="仿宋" w:cs="宋体" w:hint="eastAsia"/>
                <w:kern w:val="0"/>
                <w:sz w:val="24"/>
                <w:szCs w:val="24"/>
              </w:rPr>
              <w:t>分；</w:t>
            </w:r>
          </w:p>
          <w:p w:rsidR="00397C4A" w:rsidRDefault="00444EAE">
            <w:pPr>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3</w:t>
            </w:r>
            <w:r>
              <w:rPr>
                <w:rFonts w:ascii="仿宋" w:eastAsia="仿宋" w:hAnsi="仿宋" w:cs="宋体"/>
                <w:kern w:val="0"/>
                <w:sz w:val="24"/>
                <w:szCs w:val="24"/>
              </w:rPr>
              <w:t>.</w:t>
            </w:r>
            <w:r>
              <w:rPr>
                <w:rFonts w:ascii="仿宋" w:eastAsia="仿宋" w:hAnsi="仿宋" w:cs="宋体" w:hint="eastAsia"/>
                <w:kern w:val="0"/>
                <w:sz w:val="24"/>
                <w:szCs w:val="24"/>
              </w:rPr>
              <w:t>投标人每次推荐的候选人的匹配度不低于7</w:t>
            </w:r>
            <w:r>
              <w:rPr>
                <w:rFonts w:ascii="仿宋" w:eastAsia="仿宋" w:hAnsi="仿宋" w:cs="宋体"/>
                <w:kern w:val="0"/>
                <w:sz w:val="24"/>
                <w:szCs w:val="24"/>
              </w:rPr>
              <w:t>5%</w:t>
            </w:r>
            <w:r>
              <w:rPr>
                <w:rFonts w:ascii="仿宋" w:eastAsia="仿宋" w:hAnsi="仿宋" w:cs="宋体" w:hint="eastAsia"/>
                <w:kern w:val="0"/>
                <w:sz w:val="24"/>
                <w:szCs w:val="24"/>
              </w:rPr>
              <w:t>，得</w:t>
            </w:r>
            <w:r>
              <w:rPr>
                <w:rFonts w:ascii="仿宋" w:eastAsia="仿宋" w:hAnsi="仿宋" w:cs="宋体"/>
                <w:kern w:val="0"/>
                <w:sz w:val="24"/>
                <w:szCs w:val="24"/>
              </w:rPr>
              <w:t>7</w:t>
            </w:r>
            <w:r>
              <w:rPr>
                <w:rFonts w:ascii="仿宋" w:eastAsia="仿宋" w:hAnsi="仿宋" w:cs="宋体" w:hint="eastAsia"/>
                <w:kern w:val="0"/>
                <w:sz w:val="24"/>
                <w:szCs w:val="24"/>
              </w:rPr>
              <w:t>分.</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kern w:val="0"/>
                <w:sz w:val="24"/>
                <w:szCs w:val="24"/>
              </w:rPr>
              <w:t>20</w:t>
            </w:r>
          </w:p>
        </w:tc>
      </w:tr>
      <w:tr w:rsidR="00397C4A">
        <w:trPr>
          <w:trHeight w:val="585"/>
        </w:trPr>
        <w:tc>
          <w:tcPr>
            <w:tcW w:w="1388"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kern w:val="0"/>
                <w:sz w:val="24"/>
                <w:szCs w:val="24"/>
              </w:rPr>
              <w:t>针对本项目具体实施方案（工作措施、工作方法、工作手段、工作流程）</w:t>
            </w:r>
          </w:p>
        </w:tc>
        <w:tc>
          <w:tcPr>
            <w:tcW w:w="4291" w:type="dxa"/>
            <w:tcBorders>
              <w:top w:val="single" w:sz="4" w:space="0" w:color="auto"/>
              <w:left w:val="nil"/>
              <w:bottom w:val="single" w:sz="4" w:space="0" w:color="auto"/>
              <w:right w:val="single" w:sz="4" w:space="0" w:color="auto"/>
            </w:tcBorders>
            <w:vAlign w:val="center"/>
          </w:tcPr>
          <w:p w:rsidR="00397C4A" w:rsidRDefault="00444EAE">
            <w:pPr>
              <w:widowControl/>
              <w:jc w:val="left"/>
              <w:rPr>
                <w:rFonts w:ascii="仿宋" w:eastAsia="仿宋" w:hAnsi="仿宋" w:cs="宋体"/>
                <w:kern w:val="0"/>
                <w:sz w:val="24"/>
                <w:szCs w:val="24"/>
              </w:rPr>
            </w:pPr>
            <w:r>
              <w:rPr>
                <w:rFonts w:ascii="仿宋" w:eastAsia="仿宋" w:hAnsi="仿宋" w:cs="宋体"/>
                <w:kern w:val="0"/>
                <w:sz w:val="24"/>
                <w:szCs w:val="24"/>
              </w:rPr>
              <w:t>评审内容：</w:t>
            </w:r>
          </w:p>
          <w:p w:rsidR="00397C4A" w:rsidRDefault="00444EAE">
            <w:pPr>
              <w:widowControl/>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Pr>
                <w:rFonts w:ascii="仿宋" w:eastAsia="仿宋" w:hAnsi="仿宋" w:cs="宋体"/>
                <w:kern w:val="0"/>
                <w:sz w:val="24"/>
                <w:szCs w:val="24"/>
              </w:rPr>
              <w:t>对</w:t>
            </w:r>
            <w:r>
              <w:rPr>
                <w:rFonts w:ascii="仿宋" w:eastAsia="仿宋" w:hAnsi="仿宋" w:cs="宋体" w:hint="eastAsia"/>
                <w:kern w:val="0"/>
                <w:sz w:val="24"/>
                <w:szCs w:val="24"/>
              </w:rPr>
              <w:t>各类技术人员招聘的要求</w:t>
            </w:r>
            <w:r>
              <w:rPr>
                <w:rFonts w:ascii="仿宋" w:eastAsia="仿宋" w:hAnsi="仿宋" w:cs="宋体"/>
                <w:kern w:val="0"/>
                <w:sz w:val="24"/>
                <w:szCs w:val="24"/>
              </w:rPr>
              <w:t>是否能全面、准确</w:t>
            </w:r>
            <w:r>
              <w:rPr>
                <w:rFonts w:ascii="仿宋" w:eastAsia="仿宋" w:hAnsi="仿宋" w:cs="宋体" w:hint="eastAsia"/>
                <w:kern w:val="0"/>
                <w:sz w:val="24"/>
                <w:szCs w:val="24"/>
              </w:rPr>
              <w:t>了解，有相应工作计划保障人员招聘如期开展，满足得6分</w:t>
            </w:r>
            <w:r>
              <w:rPr>
                <w:rFonts w:ascii="仿宋" w:eastAsia="仿宋" w:hAnsi="仿宋" w:cs="宋体"/>
                <w:kern w:val="0"/>
                <w:sz w:val="24"/>
                <w:szCs w:val="24"/>
              </w:rPr>
              <w:t>；</w:t>
            </w:r>
          </w:p>
          <w:p w:rsidR="00397C4A" w:rsidRDefault="00444EAE">
            <w:pPr>
              <w:widowControl/>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.各类服务流程规范、</w:t>
            </w:r>
            <w:r>
              <w:rPr>
                <w:rFonts w:ascii="仿宋" w:eastAsia="仿宋" w:hAnsi="仿宋" w:cs="宋体"/>
                <w:kern w:val="0"/>
                <w:sz w:val="24"/>
                <w:szCs w:val="24"/>
              </w:rPr>
              <w:t>完整</w:t>
            </w:r>
            <w:r>
              <w:rPr>
                <w:rFonts w:ascii="仿宋" w:eastAsia="仿宋" w:hAnsi="仿宋" w:cs="宋体" w:hint="eastAsia"/>
                <w:kern w:val="0"/>
                <w:sz w:val="24"/>
                <w:szCs w:val="24"/>
              </w:rPr>
              <w:t>，服务岗位职责是否明确，满足得6分；</w:t>
            </w:r>
          </w:p>
          <w:p w:rsidR="00397C4A" w:rsidRDefault="00444EAE">
            <w:pPr>
              <w:widowControl/>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.实施</w:t>
            </w:r>
            <w:r>
              <w:rPr>
                <w:rFonts w:ascii="仿宋" w:eastAsia="仿宋" w:hAnsi="仿宋" w:cs="宋体"/>
                <w:kern w:val="0"/>
                <w:sz w:val="24"/>
                <w:szCs w:val="24"/>
              </w:rPr>
              <w:t>内容全面，合理、深入，符合本次</w:t>
            </w:r>
            <w:r>
              <w:rPr>
                <w:rFonts w:ascii="仿宋" w:eastAsia="仿宋" w:hAnsi="仿宋" w:cs="宋体" w:hint="eastAsia"/>
                <w:kern w:val="0"/>
                <w:sz w:val="24"/>
                <w:szCs w:val="24"/>
              </w:rPr>
              <w:t>采购需求，满足得</w:t>
            </w:r>
            <w:r>
              <w:rPr>
                <w:rFonts w:ascii="仿宋" w:eastAsia="仿宋" w:hAnsi="仿宋" w:cs="宋体"/>
                <w:kern w:val="0"/>
                <w:sz w:val="24"/>
                <w:szCs w:val="24"/>
              </w:rPr>
              <w:t>6</w:t>
            </w:r>
            <w:r>
              <w:rPr>
                <w:rFonts w:ascii="仿宋" w:eastAsia="仿宋" w:hAnsi="仿宋" w:cs="宋体" w:hint="eastAsia"/>
                <w:kern w:val="0"/>
                <w:sz w:val="24"/>
                <w:szCs w:val="24"/>
              </w:rPr>
              <w:t>分；</w:t>
            </w:r>
          </w:p>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4.候选人资源丰富、候选人推荐及交付能力是否优质，满足得</w:t>
            </w:r>
            <w:r>
              <w:rPr>
                <w:rFonts w:ascii="仿宋" w:eastAsia="仿宋" w:hAnsi="仿宋" w:cs="宋体"/>
                <w:kern w:val="0"/>
                <w:sz w:val="24"/>
                <w:szCs w:val="24"/>
              </w:rPr>
              <w:t>7</w:t>
            </w:r>
            <w:r>
              <w:rPr>
                <w:rFonts w:ascii="仿宋" w:eastAsia="仿宋" w:hAnsi="仿宋" w:cs="宋体" w:hint="eastAsia"/>
                <w:kern w:val="0"/>
                <w:sz w:val="24"/>
                <w:szCs w:val="24"/>
              </w:rPr>
              <w:t>分。</w:t>
            </w:r>
          </w:p>
        </w:tc>
        <w:tc>
          <w:tcPr>
            <w:tcW w:w="1009"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kern w:val="0"/>
                <w:sz w:val="24"/>
                <w:szCs w:val="24"/>
              </w:rPr>
              <w:t>2</w:t>
            </w:r>
            <w:r>
              <w:rPr>
                <w:rFonts w:ascii="仿宋" w:eastAsia="仿宋" w:hAnsi="仿宋" w:cs="宋体"/>
                <w:kern w:val="0"/>
                <w:sz w:val="24"/>
                <w:szCs w:val="24"/>
              </w:rPr>
              <w:t>5</w:t>
            </w:r>
          </w:p>
        </w:tc>
      </w:tr>
      <w:tr w:rsidR="00397C4A">
        <w:trPr>
          <w:trHeight w:val="585"/>
        </w:trPr>
        <w:tc>
          <w:tcPr>
            <w:tcW w:w="1388" w:type="dxa"/>
            <w:vMerge/>
            <w:tcBorders>
              <w:top w:val="single" w:sz="4" w:space="0" w:color="auto"/>
              <w:left w:val="single" w:sz="4" w:space="0" w:color="auto"/>
              <w:bottom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ind w:firstLineChars="100" w:firstLine="240"/>
              <w:rPr>
                <w:rFonts w:ascii="仿宋" w:eastAsia="仿宋" w:hAnsi="仿宋" w:cs="宋体"/>
                <w:color w:val="000000"/>
                <w:kern w:val="0"/>
                <w:sz w:val="24"/>
                <w:szCs w:val="21"/>
              </w:rPr>
            </w:pPr>
            <w:r>
              <w:rPr>
                <w:rFonts w:ascii="仿宋" w:eastAsia="仿宋" w:hAnsi="仿宋"/>
                <w:sz w:val="24"/>
                <w:szCs w:val="24"/>
              </w:rPr>
              <w:t>拟投入本项目的人员（其中项目负责人仅限1人）情况</w:t>
            </w:r>
          </w:p>
        </w:tc>
        <w:tc>
          <w:tcPr>
            <w:tcW w:w="4291" w:type="dxa"/>
            <w:tcBorders>
              <w:top w:val="single" w:sz="4" w:space="0" w:color="auto"/>
              <w:left w:val="nil"/>
              <w:bottom w:val="single" w:sz="4" w:space="0" w:color="auto"/>
              <w:right w:val="single" w:sz="4" w:space="0" w:color="auto"/>
            </w:tcBorders>
            <w:vAlign w:val="center"/>
          </w:tcPr>
          <w:p w:rsidR="00397C4A" w:rsidRDefault="00444EAE">
            <w:pPr>
              <w:pStyle w:val="a5"/>
              <w:spacing w:line="360" w:lineRule="exact"/>
              <w:rPr>
                <w:rFonts w:ascii="仿宋" w:eastAsia="仿宋" w:hAnsi="仿宋" w:hint="default"/>
                <w:kern w:val="0"/>
                <w:sz w:val="24"/>
              </w:rPr>
            </w:pPr>
            <w:r>
              <w:rPr>
                <w:rFonts w:ascii="仿宋" w:eastAsia="仿宋" w:hAnsi="仿宋"/>
                <w:kern w:val="0"/>
                <w:sz w:val="24"/>
              </w:rPr>
              <w:t>对投标人投入到本项目的服务团队组织架构、项目负责人、项目团队成员、管理技术人员的经验、技术实力及项目团队的完整性等进行评审：</w:t>
            </w:r>
          </w:p>
          <w:p w:rsidR="00397C4A" w:rsidRDefault="00444EAE">
            <w:pPr>
              <w:pStyle w:val="a5"/>
              <w:spacing w:line="360" w:lineRule="exact"/>
              <w:rPr>
                <w:rFonts w:ascii="仿宋" w:eastAsia="仿宋" w:hAnsi="仿宋" w:hint="default"/>
                <w:kern w:val="0"/>
                <w:sz w:val="24"/>
              </w:rPr>
            </w:pPr>
            <w:r>
              <w:rPr>
                <w:rFonts w:ascii="仿宋" w:eastAsia="仿宋" w:hAnsi="仿宋" w:hint="default"/>
                <w:kern w:val="0"/>
                <w:sz w:val="24"/>
              </w:rPr>
              <w:t>1</w:t>
            </w:r>
            <w:r>
              <w:rPr>
                <w:rFonts w:ascii="仿宋" w:eastAsia="仿宋" w:hAnsi="仿宋"/>
                <w:kern w:val="0"/>
                <w:sz w:val="24"/>
              </w:rPr>
              <w:t>.拟安排的项目负责人有成功交付年薪</w:t>
            </w:r>
            <w:r>
              <w:rPr>
                <w:rFonts w:ascii="仿宋" w:eastAsia="仿宋" w:hAnsi="仿宋" w:hint="default"/>
                <w:kern w:val="0"/>
                <w:sz w:val="24"/>
              </w:rPr>
              <w:t>80</w:t>
            </w:r>
            <w:r>
              <w:rPr>
                <w:rFonts w:ascii="仿宋" w:eastAsia="仿宋" w:hAnsi="仿宋"/>
                <w:kern w:val="0"/>
                <w:sz w:val="24"/>
              </w:rPr>
              <w:t>万及以上候选人的，每提供一项得</w:t>
            </w:r>
            <w:r>
              <w:rPr>
                <w:rFonts w:ascii="仿宋" w:eastAsia="仿宋" w:hAnsi="仿宋" w:hint="default"/>
                <w:kern w:val="0"/>
                <w:sz w:val="24"/>
              </w:rPr>
              <w:t>2</w:t>
            </w:r>
            <w:r>
              <w:rPr>
                <w:rFonts w:ascii="仿宋" w:eastAsia="仿宋" w:hAnsi="仿宋"/>
                <w:kern w:val="0"/>
                <w:sz w:val="24"/>
              </w:rPr>
              <w:t>分，最高得</w:t>
            </w:r>
            <w:r>
              <w:rPr>
                <w:rFonts w:ascii="仿宋" w:eastAsia="仿宋" w:hAnsi="仿宋" w:hint="default"/>
                <w:kern w:val="0"/>
                <w:sz w:val="24"/>
              </w:rPr>
              <w:t>4</w:t>
            </w:r>
            <w:r>
              <w:rPr>
                <w:rFonts w:ascii="仿宋" w:eastAsia="仿宋" w:hAnsi="仿宋"/>
                <w:kern w:val="0"/>
                <w:sz w:val="24"/>
              </w:rPr>
              <w:t>分。</w:t>
            </w:r>
          </w:p>
          <w:p w:rsidR="00397C4A" w:rsidRDefault="00444EAE">
            <w:pPr>
              <w:pStyle w:val="a5"/>
              <w:spacing w:line="360" w:lineRule="exact"/>
              <w:rPr>
                <w:rFonts w:ascii="仿宋" w:eastAsia="仿宋" w:hAnsi="仿宋" w:hint="default"/>
                <w:kern w:val="0"/>
                <w:sz w:val="24"/>
              </w:rPr>
            </w:pPr>
            <w:r>
              <w:rPr>
                <w:rFonts w:ascii="仿宋" w:eastAsia="仿宋" w:hAnsi="仿宋"/>
                <w:kern w:val="0"/>
                <w:sz w:val="24"/>
              </w:rPr>
              <w:t>2.拟安排的项目负责人同类工作经验</w:t>
            </w:r>
            <w:r>
              <w:rPr>
                <w:rFonts w:ascii="仿宋" w:eastAsia="仿宋" w:hAnsi="仿宋" w:hint="default"/>
                <w:kern w:val="0"/>
                <w:sz w:val="24"/>
              </w:rPr>
              <w:t>4</w:t>
            </w:r>
            <w:r>
              <w:rPr>
                <w:rFonts w:ascii="仿宋" w:eastAsia="仿宋" w:hAnsi="仿宋"/>
                <w:kern w:val="0"/>
                <w:sz w:val="24"/>
              </w:rPr>
              <w:t>年及以上，得</w:t>
            </w:r>
            <w:r>
              <w:rPr>
                <w:rFonts w:ascii="仿宋" w:eastAsia="仿宋" w:hAnsi="仿宋" w:hint="default"/>
                <w:kern w:val="0"/>
                <w:sz w:val="24"/>
              </w:rPr>
              <w:t>3</w:t>
            </w:r>
            <w:r>
              <w:rPr>
                <w:rFonts w:ascii="仿宋" w:eastAsia="仿宋" w:hAnsi="仿宋"/>
                <w:kern w:val="0"/>
                <w:sz w:val="24"/>
              </w:rPr>
              <w:t>分；</w:t>
            </w:r>
          </w:p>
          <w:p w:rsidR="00397C4A" w:rsidRDefault="00444EAE">
            <w:pPr>
              <w:pStyle w:val="a5"/>
              <w:spacing w:line="360" w:lineRule="exact"/>
              <w:rPr>
                <w:rFonts w:ascii="仿宋" w:eastAsia="仿宋" w:hAnsi="仿宋" w:hint="default"/>
                <w:kern w:val="0"/>
                <w:sz w:val="24"/>
              </w:rPr>
            </w:pPr>
            <w:r>
              <w:rPr>
                <w:rFonts w:ascii="仿宋" w:eastAsia="仿宋" w:hAnsi="仿宋"/>
                <w:kern w:val="0"/>
                <w:sz w:val="24"/>
              </w:rPr>
              <w:t>3</w:t>
            </w:r>
            <w:r>
              <w:rPr>
                <w:rFonts w:ascii="仿宋" w:eastAsia="仿宋" w:hAnsi="仿宋" w:hint="default"/>
                <w:kern w:val="0"/>
                <w:sz w:val="24"/>
              </w:rPr>
              <w:t>.</w:t>
            </w:r>
            <w:r>
              <w:rPr>
                <w:rFonts w:ascii="仿宋" w:eastAsia="仿宋" w:hAnsi="仿宋"/>
                <w:kern w:val="0"/>
                <w:sz w:val="24"/>
              </w:rPr>
              <w:t>项目负责人同类工作经验</w:t>
            </w:r>
            <w:r>
              <w:rPr>
                <w:rFonts w:ascii="仿宋" w:eastAsia="仿宋" w:hAnsi="仿宋" w:hint="default"/>
                <w:kern w:val="0"/>
                <w:sz w:val="24"/>
              </w:rPr>
              <w:t>3</w:t>
            </w:r>
            <w:r>
              <w:rPr>
                <w:rFonts w:ascii="仿宋" w:eastAsia="仿宋" w:hAnsi="仿宋"/>
                <w:kern w:val="0"/>
                <w:sz w:val="24"/>
              </w:rPr>
              <w:t>年及以下，得2分；</w:t>
            </w:r>
          </w:p>
          <w:p w:rsidR="00397C4A" w:rsidRDefault="00444EAE">
            <w:pPr>
              <w:widowControl/>
              <w:spacing w:line="360" w:lineRule="auto"/>
              <w:jc w:val="left"/>
              <w:rPr>
                <w:rFonts w:ascii="仿宋" w:eastAsia="仿宋" w:hAnsi="仿宋" w:cs="宋体"/>
                <w:color w:val="000000"/>
                <w:kern w:val="0"/>
                <w:sz w:val="24"/>
                <w:szCs w:val="21"/>
              </w:rPr>
            </w:pPr>
            <w:r>
              <w:rPr>
                <w:rFonts w:ascii="仿宋" w:eastAsia="仿宋" w:hAnsi="仿宋" w:hint="eastAsia"/>
                <w:kern w:val="0"/>
                <w:sz w:val="24"/>
              </w:rPr>
              <w:t>4</w:t>
            </w:r>
            <w:r>
              <w:rPr>
                <w:rFonts w:ascii="仿宋" w:eastAsia="仿宋" w:hAnsi="仿宋"/>
                <w:kern w:val="0"/>
                <w:sz w:val="24"/>
              </w:rPr>
              <w:t>项目负责人同类工作经验2年以下，不得分。</w:t>
            </w:r>
          </w:p>
        </w:tc>
        <w:tc>
          <w:tcPr>
            <w:tcW w:w="1009"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color w:val="000000"/>
                <w:kern w:val="0"/>
                <w:sz w:val="24"/>
                <w:szCs w:val="21"/>
              </w:rPr>
              <w:t>10</w:t>
            </w:r>
          </w:p>
        </w:tc>
      </w:tr>
      <w:tr w:rsidR="00397C4A">
        <w:trPr>
          <w:trHeight w:val="585"/>
        </w:trPr>
        <w:tc>
          <w:tcPr>
            <w:tcW w:w="1388" w:type="dxa"/>
            <w:vMerge/>
            <w:tcBorders>
              <w:top w:val="single" w:sz="4" w:space="0" w:color="auto"/>
              <w:left w:val="single" w:sz="4" w:space="0" w:color="auto"/>
              <w:right w:val="single" w:sz="4" w:space="0" w:color="auto"/>
            </w:tcBorders>
            <w:vAlign w:val="center"/>
          </w:tcPr>
          <w:p w:rsidR="00397C4A" w:rsidRDefault="00397C4A">
            <w:pPr>
              <w:widowControl/>
              <w:spacing w:line="360" w:lineRule="auto"/>
              <w:jc w:val="left"/>
              <w:rPr>
                <w:rFonts w:ascii="仿宋" w:eastAsia="仿宋" w:hAnsi="仿宋" w:cs="宋体"/>
                <w:color w:val="000000"/>
                <w:kern w:val="0"/>
                <w:sz w:val="24"/>
                <w:szCs w:val="21"/>
              </w:rPr>
            </w:pPr>
          </w:p>
        </w:tc>
        <w:tc>
          <w:tcPr>
            <w:tcW w:w="1613"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kern w:val="0"/>
                <w:sz w:val="24"/>
                <w:szCs w:val="24"/>
              </w:rPr>
              <w:t>响应时间</w:t>
            </w:r>
          </w:p>
        </w:tc>
        <w:tc>
          <w:tcPr>
            <w:tcW w:w="4291" w:type="dxa"/>
            <w:tcBorders>
              <w:top w:val="single" w:sz="4" w:space="0" w:color="auto"/>
              <w:left w:val="nil"/>
              <w:bottom w:val="single" w:sz="4" w:space="0" w:color="auto"/>
              <w:right w:val="single" w:sz="4" w:space="0" w:color="auto"/>
            </w:tcBorders>
            <w:vAlign w:val="center"/>
          </w:tcPr>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投标人提供全部环节的响应服务，承诺项目负责人须在</w:t>
            </w:r>
            <w:r>
              <w:rPr>
                <w:rFonts w:ascii="仿宋" w:eastAsia="仿宋" w:hAnsi="仿宋" w:cs="宋体"/>
                <w:kern w:val="0"/>
                <w:sz w:val="24"/>
                <w:szCs w:val="24"/>
              </w:rPr>
              <w:t>30</w:t>
            </w:r>
            <w:r>
              <w:rPr>
                <w:rFonts w:ascii="仿宋" w:eastAsia="仿宋" w:hAnsi="仿宋" w:cs="宋体" w:hint="eastAsia"/>
                <w:kern w:val="0"/>
                <w:sz w:val="24"/>
                <w:szCs w:val="24"/>
              </w:rPr>
              <w:t>分钟内响应采购人来电并解决相应问题，再此基础上根据以下情况进行打分：</w:t>
            </w:r>
            <w:r>
              <w:rPr>
                <w:rFonts w:ascii="仿宋" w:eastAsia="仿宋" w:hAnsi="仿宋" w:cs="宋体"/>
                <w:kern w:val="0"/>
                <w:sz w:val="24"/>
                <w:szCs w:val="24"/>
              </w:rPr>
              <w:t xml:space="preserve"> </w:t>
            </w:r>
          </w:p>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满足响应时间的得5分；</w:t>
            </w:r>
          </w:p>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超过响应时间0</w:t>
            </w:r>
            <w:r>
              <w:rPr>
                <w:rFonts w:ascii="仿宋" w:eastAsia="仿宋" w:hAnsi="仿宋" w:cs="宋体"/>
                <w:kern w:val="0"/>
                <w:sz w:val="24"/>
                <w:szCs w:val="24"/>
              </w:rPr>
              <w:t>.5</w:t>
            </w:r>
            <w:r>
              <w:rPr>
                <w:rFonts w:ascii="仿宋" w:eastAsia="仿宋" w:hAnsi="仿宋" w:cs="宋体" w:hint="eastAsia"/>
                <w:kern w:val="0"/>
                <w:sz w:val="24"/>
                <w:szCs w:val="24"/>
              </w:rPr>
              <w:t>倍以内的得3分；</w:t>
            </w:r>
          </w:p>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超过响应时间</w:t>
            </w:r>
            <w:r>
              <w:rPr>
                <w:rFonts w:ascii="仿宋" w:eastAsia="仿宋" w:hAnsi="仿宋" w:cs="宋体"/>
                <w:kern w:val="0"/>
                <w:sz w:val="24"/>
                <w:szCs w:val="24"/>
              </w:rPr>
              <w:t>1</w:t>
            </w:r>
            <w:r>
              <w:rPr>
                <w:rFonts w:ascii="仿宋" w:eastAsia="仿宋" w:hAnsi="仿宋" w:cs="宋体" w:hint="eastAsia"/>
                <w:kern w:val="0"/>
                <w:sz w:val="24"/>
                <w:szCs w:val="24"/>
              </w:rPr>
              <w:t>倍以内的得</w:t>
            </w:r>
            <w:r>
              <w:rPr>
                <w:rFonts w:ascii="仿宋" w:eastAsia="仿宋" w:hAnsi="仿宋" w:cs="宋体"/>
                <w:kern w:val="0"/>
                <w:sz w:val="24"/>
                <w:szCs w:val="24"/>
              </w:rPr>
              <w:t>2</w:t>
            </w:r>
            <w:r>
              <w:rPr>
                <w:rFonts w:ascii="仿宋" w:eastAsia="仿宋" w:hAnsi="仿宋" w:cs="宋体" w:hint="eastAsia"/>
                <w:kern w:val="0"/>
                <w:sz w:val="24"/>
                <w:szCs w:val="24"/>
              </w:rPr>
              <w:t>分；</w:t>
            </w:r>
          </w:p>
          <w:p w:rsidR="00397C4A" w:rsidRDefault="00444EAE">
            <w:pPr>
              <w:widowControl/>
              <w:jc w:val="left"/>
              <w:rPr>
                <w:rFonts w:ascii="仿宋" w:eastAsia="仿宋" w:hAnsi="仿宋" w:cs="宋体"/>
                <w:kern w:val="0"/>
                <w:sz w:val="24"/>
                <w:szCs w:val="24"/>
              </w:rPr>
            </w:pPr>
            <w:r>
              <w:rPr>
                <w:rFonts w:ascii="仿宋" w:eastAsia="仿宋" w:hAnsi="仿宋" w:cs="宋体" w:hint="eastAsia"/>
                <w:kern w:val="0"/>
                <w:sz w:val="24"/>
                <w:szCs w:val="24"/>
              </w:rPr>
              <w:t>超过响应时间</w:t>
            </w:r>
            <w:r>
              <w:rPr>
                <w:rFonts w:ascii="仿宋" w:eastAsia="仿宋" w:hAnsi="仿宋" w:cs="宋体"/>
                <w:kern w:val="0"/>
                <w:sz w:val="24"/>
                <w:szCs w:val="24"/>
              </w:rPr>
              <w:t>1</w:t>
            </w:r>
            <w:r>
              <w:rPr>
                <w:rFonts w:ascii="仿宋" w:eastAsia="仿宋" w:hAnsi="仿宋" w:cs="宋体" w:hint="eastAsia"/>
                <w:kern w:val="0"/>
                <w:sz w:val="24"/>
                <w:szCs w:val="24"/>
              </w:rPr>
              <w:t>倍以上的不得分。</w:t>
            </w:r>
          </w:p>
          <w:p w:rsidR="00397C4A" w:rsidRDefault="00444EAE">
            <w:pPr>
              <w:widowControl/>
              <w:spacing w:line="360" w:lineRule="auto"/>
              <w:jc w:val="left"/>
              <w:rPr>
                <w:rFonts w:ascii="仿宋" w:eastAsia="仿宋" w:hAnsi="仿宋" w:cs="宋体"/>
                <w:color w:val="000000"/>
                <w:kern w:val="0"/>
                <w:sz w:val="24"/>
                <w:szCs w:val="21"/>
              </w:rPr>
            </w:pPr>
            <w:r>
              <w:rPr>
                <w:rFonts w:ascii="仿宋" w:eastAsia="仿宋" w:hAnsi="仿宋" w:cs="宋体" w:hint="eastAsia"/>
                <w:kern w:val="0"/>
                <w:sz w:val="24"/>
                <w:szCs w:val="24"/>
              </w:rPr>
              <w:t>注：投标文件中提供响应时间承诺书（含投标人单位名称、项目名称、承诺响应时间、承诺时间、项目负责人信息等），复印件加盖投标人公章。</w:t>
            </w:r>
          </w:p>
        </w:tc>
        <w:tc>
          <w:tcPr>
            <w:tcW w:w="1009" w:type="dxa"/>
            <w:tcBorders>
              <w:top w:val="single" w:sz="4" w:space="0" w:color="auto"/>
              <w:left w:val="nil"/>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kern w:val="0"/>
                <w:sz w:val="24"/>
                <w:szCs w:val="24"/>
              </w:rPr>
              <w:t>5</w:t>
            </w:r>
          </w:p>
        </w:tc>
      </w:tr>
      <w:tr w:rsidR="00397C4A">
        <w:trPr>
          <w:trHeight w:val="585"/>
        </w:trPr>
        <w:tc>
          <w:tcPr>
            <w:tcW w:w="7292" w:type="dxa"/>
            <w:gridSpan w:val="3"/>
            <w:tcBorders>
              <w:top w:val="single" w:sz="4" w:space="0" w:color="auto"/>
              <w:left w:val="single" w:sz="4" w:space="0" w:color="auto"/>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综合得分</w:t>
            </w:r>
          </w:p>
        </w:tc>
        <w:tc>
          <w:tcPr>
            <w:tcW w:w="1009" w:type="dxa"/>
            <w:tcBorders>
              <w:top w:val="single" w:sz="4" w:space="0" w:color="auto"/>
              <w:left w:val="single" w:sz="4" w:space="0" w:color="auto"/>
              <w:bottom w:val="single" w:sz="4" w:space="0" w:color="auto"/>
              <w:right w:val="single" w:sz="4" w:space="0" w:color="auto"/>
            </w:tcBorders>
            <w:noWrap/>
            <w:vAlign w:val="center"/>
          </w:tcPr>
          <w:p w:rsidR="00397C4A" w:rsidRDefault="00444EAE">
            <w:pPr>
              <w:widowControl/>
              <w:spacing w:line="360" w:lineRule="auto"/>
              <w:jc w:val="center"/>
              <w:rPr>
                <w:rFonts w:ascii="仿宋" w:eastAsia="仿宋" w:hAnsi="仿宋" w:cs="宋体"/>
                <w:color w:val="000000"/>
                <w:kern w:val="0"/>
                <w:sz w:val="24"/>
                <w:szCs w:val="21"/>
              </w:rPr>
            </w:pPr>
            <w:r>
              <w:rPr>
                <w:rFonts w:ascii="仿宋" w:eastAsia="仿宋" w:hAnsi="仿宋" w:cs="宋体" w:hint="eastAsia"/>
                <w:color w:val="000000"/>
                <w:kern w:val="0"/>
                <w:sz w:val="24"/>
                <w:szCs w:val="21"/>
              </w:rPr>
              <w:t>100</w:t>
            </w:r>
          </w:p>
        </w:tc>
      </w:tr>
    </w:tbl>
    <w:p w:rsidR="00397C4A" w:rsidRDefault="00397C4A">
      <w:pPr>
        <w:pStyle w:val="-1"/>
        <w:ind w:firstLineChars="0" w:firstLine="0"/>
        <w:jc w:val="left"/>
        <w:rPr>
          <w:rFonts w:eastAsiaTheme="minorEastAsia"/>
          <w:bCs/>
        </w:rPr>
      </w:pPr>
    </w:p>
    <w:p w:rsidR="00397C4A" w:rsidRDefault="00444EAE">
      <w:pPr>
        <w:pStyle w:val="-0"/>
        <w:ind w:firstLineChars="200" w:firstLine="640"/>
        <w:rPr>
          <w:rFonts w:hAnsi="宋体"/>
          <w:b w:val="0"/>
          <w:bCs w:val="0"/>
          <w:sz w:val="32"/>
        </w:rPr>
      </w:pPr>
      <w:r>
        <w:rPr>
          <w:rFonts w:hAnsi="宋体" w:hint="eastAsia"/>
          <w:b w:val="0"/>
          <w:bCs w:val="0"/>
          <w:sz w:val="32"/>
        </w:rPr>
        <w:t>六、推荐成交供应商</w:t>
      </w:r>
    </w:p>
    <w:p w:rsidR="00397C4A" w:rsidRDefault="00444EAE">
      <w:pPr>
        <w:pStyle w:val="-1"/>
        <w:ind w:firstLine="640"/>
        <w:jc w:val="left"/>
        <w:rPr>
          <w:rFonts w:ascii="仿宋_GB2312" w:eastAsia="仿宋_GB2312"/>
          <w:kern w:val="2"/>
          <w:sz w:val="32"/>
          <w:szCs w:val="32"/>
        </w:rPr>
      </w:pPr>
      <w:r>
        <w:rPr>
          <w:rFonts w:ascii="仿宋_GB2312" w:eastAsia="仿宋_GB2312" w:hint="eastAsia"/>
          <w:kern w:val="2"/>
          <w:sz w:val="32"/>
          <w:szCs w:val="32"/>
        </w:rPr>
        <w:t>本次竞争性磋商采用的评审方法为综合评分法。</w:t>
      </w:r>
    </w:p>
    <w:p w:rsidR="00397C4A" w:rsidRDefault="00444EAE">
      <w:pPr>
        <w:pStyle w:val="-1"/>
        <w:ind w:firstLine="640"/>
        <w:jc w:val="left"/>
        <w:rPr>
          <w:rFonts w:ascii="仿宋_GB2312" w:eastAsia="仿宋_GB2312"/>
          <w:kern w:val="2"/>
          <w:sz w:val="32"/>
          <w:szCs w:val="32"/>
        </w:rPr>
      </w:pPr>
      <w:r>
        <w:rPr>
          <w:rFonts w:ascii="仿宋_GB2312" w:eastAsia="仿宋_GB2312" w:hint="eastAsia"/>
          <w:kern w:val="2"/>
          <w:sz w:val="32"/>
          <w:szCs w:val="32"/>
        </w:rPr>
        <w:t xml:space="preserve">评审委员会依据采购文件及供应商响应文件和报价，从产品质量和服务均能满足采购文件规定的供应商中，按照综合得分由高到低推荐成交候选供应商排序。供应商有下列情形之一的,不得成为成交候选供应商: </w:t>
      </w:r>
    </w:p>
    <w:p w:rsidR="00397C4A" w:rsidRDefault="00444EAE">
      <w:pPr>
        <w:pStyle w:val="-1"/>
        <w:ind w:firstLine="640"/>
        <w:jc w:val="left"/>
        <w:rPr>
          <w:rFonts w:ascii="仿宋_GB2312" w:eastAsia="仿宋_GB2312"/>
          <w:kern w:val="2"/>
          <w:sz w:val="32"/>
          <w:szCs w:val="32"/>
        </w:rPr>
      </w:pPr>
      <w:r>
        <w:rPr>
          <w:rFonts w:ascii="仿宋_GB2312" w:eastAsia="仿宋_GB2312" w:hint="eastAsia"/>
          <w:kern w:val="2"/>
          <w:sz w:val="32"/>
          <w:szCs w:val="32"/>
        </w:rPr>
        <w:t>（1）响应文件中提供虚假材料或虚假承诺的；</w:t>
      </w:r>
    </w:p>
    <w:p w:rsidR="00397C4A" w:rsidRDefault="00444EAE">
      <w:pPr>
        <w:pStyle w:val="-1"/>
        <w:ind w:firstLine="640"/>
        <w:rPr>
          <w:rFonts w:ascii="仿宋_GB2312" w:eastAsia="仿宋_GB2312"/>
          <w:kern w:val="2"/>
          <w:sz w:val="32"/>
          <w:szCs w:val="32"/>
        </w:rPr>
      </w:pPr>
      <w:r>
        <w:rPr>
          <w:rFonts w:ascii="仿宋_GB2312" w:eastAsia="仿宋_GB2312" w:hint="eastAsia"/>
          <w:kern w:val="2"/>
          <w:sz w:val="32"/>
          <w:szCs w:val="32"/>
        </w:rPr>
        <w:t>（2）法律、法规和磋商文件规定的其他情形。</w:t>
      </w:r>
    </w:p>
    <w:p w:rsidR="00397C4A" w:rsidRDefault="00444EAE">
      <w:pPr>
        <w:pStyle w:val="-0"/>
        <w:ind w:firstLineChars="200" w:firstLine="640"/>
        <w:rPr>
          <w:rFonts w:hAnsi="宋体"/>
          <w:b w:val="0"/>
          <w:bCs w:val="0"/>
          <w:sz w:val="32"/>
        </w:rPr>
      </w:pPr>
      <w:r>
        <w:rPr>
          <w:rFonts w:hAnsi="宋体" w:hint="eastAsia"/>
          <w:b w:val="0"/>
          <w:bCs w:val="0"/>
          <w:sz w:val="32"/>
        </w:rPr>
        <w:t>七、磋商等特殊情形</w:t>
      </w:r>
    </w:p>
    <w:p w:rsidR="00397C4A" w:rsidRDefault="00444EAE">
      <w:pPr>
        <w:pStyle w:val="-1"/>
        <w:ind w:firstLine="640"/>
        <w:rPr>
          <w:rFonts w:ascii="仿宋_GB2312" w:eastAsia="仿宋_GB2312"/>
          <w:kern w:val="2"/>
          <w:sz w:val="32"/>
          <w:szCs w:val="32"/>
        </w:rPr>
      </w:pPr>
      <w:r>
        <w:rPr>
          <w:rFonts w:ascii="仿宋_GB2312" w:eastAsia="仿宋_GB2312" w:hint="eastAsia"/>
          <w:kern w:val="2"/>
          <w:sz w:val="32"/>
          <w:szCs w:val="32"/>
        </w:rPr>
        <w:t>报价供应商只有2家的，或经评审满足采购文件要求的报价供应商只有2家的，经采购方式审批部门和2/3磋商小组专家同意后直接比照竞争性磋商方式，按照至少2轮磋商、供应商3次报价程序组织评审。</w:t>
      </w:r>
    </w:p>
    <w:p w:rsidR="00397C4A" w:rsidRDefault="00444EAE">
      <w:pPr>
        <w:pStyle w:val="-1"/>
        <w:ind w:firstLine="640"/>
        <w:rPr>
          <w:rFonts w:ascii="仿宋_GB2312" w:eastAsia="仿宋_GB2312"/>
          <w:kern w:val="2"/>
          <w:sz w:val="32"/>
          <w:szCs w:val="32"/>
        </w:rPr>
      </w:pPr>
      <w:r>
        <w:rPr>
          <w:rFonts w:ascii="仿宋_GB2312" w:eastAsia="仿宋_GB2312" w:hint="eastAsia"/>
          <w:kern w:val="2"/>
          <w:sz w:val="32"/>
          <w:szCs w:val="32"/>
        </w:rPr>
        <w:t>递交响应文件或者经评审实质性响应采购文件要求的供应商只有一家时，中止</w:t>
      </w:r>
      <w:r>
        <w:rPr>
          <w:rFonts w:ascii="仿宋_GB2312" w:eastAsia="仿宋_GB2312"/>
          <w:kern w:val="2"/>
          <w:sz w:val="32"/>
          <w:szCs w:val="32"/>
        </w:rPr>
        <w:t>采购</w:t>
      </w:r>
      <w:r>
        <w:rPr>
          <w:rFonts w:ascii="仿宋_GB2312" w:eastAsia="仿宋_GB2312" w:hint="eastAsia"/>
          <w:kern w:val="2"/>
          <w:sz w:val="32"/>
          <w:szCs w:val="32"/>
        </w:rPr>
        <w:t>。</w:t>
      </w:r>
    </w:p>
    <w:p w:rsidR="00397C4A" w:rsidRDefault="00444EAE">
      <w:pPr>
        <w:pStyle w:val="-1"/>
        <w:ind w:firstLine="640"/>
        <w:rPr>
          <w:rFonts w:ascii="仿宋_GB2312" w:eastAsia="仿宋_GB2312"/>
          <w:kern w:val="2"/>
          <w:sz w:val="32"/>
          <w:szCs w:val="32"/>
        </w:rPr>
      </w:pPr>
      <w:r>
        <w:rPr>
          <w:rFonts w:ascii="仿宋_GB2312" w:eastAsia="仿宋_GB2312"/>
          <w:kern w:val="2"/>
          <w:sz w:val="32"/>
          <w:szCs w:val="32"/>
        </w:rPr>
        <w:br w:type="page"/>
      </w:r>
    </w:p>
    <w:p w:rsidR="00397C4A" w:rsidRDefault="00397C4A">
      <w:pPr>
        <w:pStyle w:val="-1"/>
        <w:ind w:firstLine="640"/>
        <w:rPr>
          <w:rFonts w:ascii="仿宋_GB2312" w:eastAsia="仿宋_GB2312"/>
          <w:kern w:val="2"/>
          <w:sz w:val="32"/>
          <w:szCs w:val="32"/>
        </w:rPr>
      </w:pPr>
    </w:p>
    <w:p w:rsidR="00397C4A" w:rsidRDefault="00397C4A">
      <w:pPr>
        <w:pStyle w:val="-1"/>
        <w:ind w:firstLine="1040"/>
        <w:jc w:val="center"/>
        <w:rPr>
          <w:rFonts w:eastAsia="宋体"/>
          <w:kern w:val="2"/>
          <w:sz w:val="52"/>
          <w:szCs w:val="32"/>
        </w:rPr>
      </w:pPr>
    </w:p>
    <w:p w:rsidR="00397C4A" w:rsidRDefault="00397C4A">
      <w:pPr>
        <w:pStyle w:val="-1"/>
        <w:ind w:firstLine="1040"/>
        <w:jc w:val="center"/>
        <w:rPr>
          <w:rFonts w:eastAsia="宋体"/>
          <w:kern w:val="2"/>
          <w:sz w:val="52"/>
          <w:szCs w:val="32"/>
        </w:rPr>
      </w:pPr>
    </w:p>
    <w:p w:rsidR="00397C4A" w:rsidRDefault="00397C4A">
      <w:pPr>
        <w:pStyle w:val="-1"/>
        <w:ind w:firstLine="1040"/>
        <w:jc w:val="center"/>
        <w:rPr>
          <w:rFonts w:eastAsia="宋体"/>
          <w:kern w:val="2"/>
          <w:sz w:val="52"/>
          <w:szCs w:val="32"/>
        </w:rPr>
      </w:pPr>
    </w:p>
    <w:p w:rsidR="00397C4A" w:rsidRDefault="00397C4A">
      <w:pPr>
        <w:pStyle w:val="-1"/>
        <w:ind w:firstLine="1040"/>
        <w:jc w:val="center"/>
        <w:rPr>
          <w:rFonts w:eastAsia="宋体"/>
          <w:kern w:val="2"/>
          <w:sz w:val="52"/>
          <w:szCs w:val="32"/>
        </w:rPr>
      </w:pPr>
    </w:p>
    <w:p w:rsidR="00397C4A" w:rsidRDefault="00397C4A">
      <w:pPr>
        <w:pStyle w:val="-1"/>
        <w:ind w:firstLine="1040"/>
        <w:jc w:val="center"/>
        <w:rPr>
          <w:rFonts w:eastAsia="宋体"/>
          <w:kern w:val="2"/>
          <w:sz w:val="52"/>
          <w:szCs w:val="32"/>
        </w:rPr>
      </w:pPr>
    </w:p>
    <w:p w:rsidR="00397C4A" w:rsidRDefault="00444EAE">
      <w:pPr>
        <w:pStyle w:val="-1"/>
        <w:ind w:firstLineChars="0" w:firstLine="0"/>
        <w:jc w:val="center"/>
        <w:rPr>
          <w:rFonts w:eastAsia="宋体"/>
          <w:kern w:val="2"/>
          <w:sz w:val="52"/>
          <w:szCs w:val="32"/>
        </w:rPr>
      </w:pPr>
      <w:r>
        <w:rPr>
          <w:rFonts w:eastAsia="宋体"/>
          <w:kern w:val="2"/>
          <w:sz w:val="52"/>
          <w:szCs w:val="32"/>
        </w:rPr>
        <w:t>响应文件格式</w:t>
      </w:r>
      <w:r>
        <w:rPr>
          <w:rFonts w:eastAsia="宋体" w:hint="eastAsia"/>
          <w:kern w:val="2"/>
          <w:sz w:val="52"/>
          <w:szCs w:val="32"/>
        </w:rPr>
        <w:t>、相关附件</w:t>
      </w:r>
    </w:p>
    <w:p w:rsidR="00397C4A" w:rsidRDefault="00397C4A">
      <w:pPr>
        <w:pStyle w:val="-1"/>
        <w:ind w:firstLineChars="0" w:firstLine="0"/>
        <w:jc w:val="center"/>
        <w:rPr>
          <w:rFonts w:eastAsia="宋体"/>
          <w:i/>
          <w:color w:val="FF0000"/>
          <w:kern w:val="2"/>
          <w:sz w:val="52"/>
          <w:szCs w:val="32"/>
        </w:rPr>
      </w:pPr>
    </w:p>
    <w:p w:rsidR="00397C4A" w:rsidRDefault="00444EA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附件1</w:t>
      </w:r>
      <w:r>
        <w:rPr>
          <w:rFonts w:ascii="仿宋_GB2312" w:eastAsia="仿宋_GB2312" w:hint="eastAsia"/>
          <w:b/>
          <w:kern w:val="2"/>
          <w:sz w:val="32"/>
          <w:szCs w:val="32"/>
        </w:rPr>
        <w:t>：</w:t>
      </w:r>
    </w:p>
    <w:p w:rsidR="00397C4A" w:rsidRDefault="00397C4A"/>
    <w:p w:rsidR="00397C4A" w:rsidRDefault="00444EAE">
      <w:pPr>
        <w:pStyle w:val="2"/>
        <w:keepNext w:val="0"/>
        <w:keepLines w:val="0"/>
        <w:adjustRightInd w:val="0"/>
        <w:snapToGrid w:val="0"/>
        <w:spacing w:before="0" w:after="0" w:line="360" w:lineRule="auto"/>
        <w:jc w:val="center"/>
        <w:textAlignment w:val="baseline"/>
        <w:rPr>
          <w:rFonts w:ascii="宋体" w:hAnsi="宋体" w:cs="宋体"/>
        </w:rPr>
      </w:pPr>
      <w:r>
        <w:rPr>
          <w:rFonts w:ascii="宋体" w:hAnsi="宋体" w:cs="宋体" w:hint="eastAsia"/>
        </w:rPr>
        <w:t>报价清单表</w:t>
      </w:r>
    </w:p>
    <w:p w:rsidR="00397C4A" w:rsidRDefault="00444EAE">
      <w:pPr>
        <w:jc w:val="center"/>
        <w:rPr>
          <w:rFonts w:ascii="宋体" w:eastAsia="宋体" w:hAnsi="宋体"/>
          <w:b/>
          <w:sz w:val="28"/>
        </w:rPr>
      </w:pPr>
      <w:r>
        <w:rPr>
          <w:rFonts w:ascii="宋体" w:eastAsia="宋体" w:hAnsi="宋体" w:hint="eastAsia"/>
          <w:b/>
          <w:sz w:val="28"/>
        </w:rPr>
        <w:t>（一）开标一览表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3001"/>
        <w:gridCol w:w="3585"/>
      </w:tblGrid>
      <w:tr w:rsidR="00397C4A">
        <w:trPr>
          <w:cantSplit/>
          <w:trHeight w:val="720"/>
          <w:jc w:val="center"/>
        </w:trPr>
        <w:tc>
          <w:tcPr>
            <w:tcW w:w="1029" w:type="pct"/>
            <w:vAlign w:val="center"/>
          </w:tcPr>
          <w:p w:rsidR="00397C4A" w:rsidRDefault="00444EAE">
            <w:pPr>
              <w:spacing w:line="360" w:lineRule="exact"/>
              <w:jc w:val="center"/>
              <w:rPr>
                <w:rFonts w:ascii="宋体" w:eastAsia="宋体" w:hAnsi="宋体"/>
                <w:snapToGrid w:val="0"/>
                <w:kern w:val="0"/>
                <w:sz w:val="22"/>
              </w:rPr>
            </w:pPr>
            <w:r>
              <w:rPr>
                <w:rFonts w:ascii="宋体" w:eastAsia="宋体" w:hAnsi="宋体"/>
                <w:bCs/>
                <w:snapToGrid w:val="0"/>
                <w:kern w:val="0"/>
                <w:sz w:val="22"/>
              </w:rPr>
              <w:t>项目编号</w:t>
            </w:r>
          </w:p>
        </w:tc>
        <w:tc>
          <w:tcPr>
            <w:tcW w:w="1809" w:type="pct"/>
            <w:vAlign w:val="center"/>
          </w:tcPr>
          <w:p w:rsidR="00397C4A" w:rsidRDefault="00444EAE">
            <w:pPr>
              <w:spacing w:line="360" w:lineRule="exact"/>
              <w:jc w:val="center"/>
              <w:rPr>
                <w:rFonts w:ascii="宋体" w:eastAsia="宋体" w:hAnsi="宋体"/>
                <w:snapToGrid w:val="0"/>
                <w:kern w:val="0"/>
                <w:sz w:val="22"/>
              </w:rPr>
            </w:pPr>
            <w:r>
              <w:rPr>
                <w:rFonts w:ascii="宋体" w:eastAsia="宋体" w:hAnsi="宋体" w:hint="eastAsia"/>
                <w:snapToGrid w:val="0"/>
                <w:kern w:val="0"/>
                <w:sz w:val="22"/>
              </w:rPr>
              <w:t>岗位</w:t>
            </w:r>
            <w:r>
              <w:rPr>
                <w:rFonts w:ascii="宋体" w:eastAsia="宋体" w:hAnsi="宋体"/>
                <w:snapToGrid w:val="0"/>
                <w:kern w:val="0"/>
                <w:sz w:val="22"/>
              </w:rPr>
              <w:t>名称</w:t>
            </w:r>
          </w:p>
        </w:tc>
        <w:tc>
          <w:tcPr>
            <w:tcW w:w="2161" w:type="pct"/>
            <w:vAlign w:val="center"/>
          </w:tcPr>
          <w:p w:rsidR="00397C4A" w:rsidRDefault="00444EAE">
            <w:pPr>
              <w:spacing w:line="360" w:lineRule="exact"/>
              <w:jc w:val="center"/>
              <w:rPr>
                <w:rFonts w:ascii="宋体" w:eastAsia="宋体" w:hAnsi="宋体"/>
                <w:snapToGrid w:val="0"/>
                <w:kern w:val="0"/>
                <w:sz w:val="22"/>
              </w:rPr>
            </w:pPr>
            <w:r>
              <w:rPr>
                <w:rFonts w:ascii="宋体" w:eastAsia="宋体" w:hAnsi="宋体" w:cs="宋体" w:hint="eastAsia"/>
                <w:snapToGrid w:val="0"/>
                <w:kern w:val="0"/>
                <w:sz w:val="22"/>
              </w:rPr>
              <w:t>服务费比例（%）</w:t>
            </w:r>
          </w:p>
        </w:tc>
      </w:tr>
      <w:tr w:rsidR="00397C4A">
        <w:trPr>
          <w:cantSplit/>
          <w:trHeight w:val="738"/>
          <w:jc w:val="center"/>
        </w:trPr>
        <w:tc>
          <w:tcPr>
            <w:tcW w:w="1029" w:type="pct"/>
            <w:vAlign w:val="center"/>
          </w:tcPr>
          <w:p w:rsidR="00397C4A" w:rsidRDefault="00397C4A">
            <w:pPr>
              <w:spacing w:line="360" w:lineRule="exact"/>
              <w:jc w:val="center"/>
              <w:rPr>
                <w:rFonts w:ascii="宋体" w:eastAsia="宋体" w:hAnsi="宋体"/>
                <w:snapToGrid w:val="0"/>
                <w:kern w:val="0"/>
                <w:sz w:val="22"/>
              </w:rPr>
            </w:pPr>
          </w:p>
        </w:tc>
        <w:tc>
          <w:tcPr>
            <w:tcW w:w="1809" w:type="pct"/>
            <w:vAlign w:val="center"/>
          </w:tcPr>
          <w:p w:rsidR="00397C4A" w:rsidRDefault="00397C4A">
            <w:pPr>
              <w:widowControl/>
              <w:spacing w:line="360" w:lineRule="exact"/>
              <w:jc w:val="center"/>
              <w:rPr>
                <w:rFonts w:ascii="宋体" w:eastAsia="宋体" w:hAnsi="宋体"/>
                <w:kern w:val="0"/>
                <w:sz w:val="22"/>
              </w:rPr>
            </w:pPr>
          </w:p>
        </w:tc>
        <w:tc>
          <w:tcPr>
            <w:tcW w:w="2161" w:type="pct"/>
            <w:vAlign w:val="center"/>
          </w:tcPr>
          <w:p w:rsidR="00397C4A" w:rsidRDefault="00397C4A">
            <w:pPr>
              <w:spacing w:line="360" w:lineRule="exact"/>
              <w:rPr>
                <w:rFonts w:ascii="宋体" w:eastAsia="宋体" w:hAnsi="宋体"/>
                <w:snapToGrid w:val="0"/>
                <w:kern w:val="0"/>
                <w:sz w:val="22"/>
              </w:rPr>
            </w:pPr>
          </w:p>
        </w:tc>
      </w:tr>
      <w:tr w:rsidR="00397C4A">
        <w:trPr>
          <w:cantSplit/>
          <w:trHeight w:val="738"/>
          <w:jc w:val="center"/>
        </w:trPr>
        <w:tc>
          <w:tcPr>
            <w:tcW w:w="1029" w:type="pct"/>
            <w:vAlign w:val="center"/>
          </w:tcPr>
          <w:p w:rsidR="00397C4A" w:rsidRDefault="00397C4A">
            <w:pPr>
              <w:spacing w:line="360" w:lineRule="exact"/>
              <w:rPr>
                <w:rFonts w:ascii="宋体" w:eastAsia="宋体" w:hAnsi="宋体"/>
                <w:snapToGrid w:val="0"/>
                <w:kern w:val="0"/>
                <w:sz w:val="22"/>
              </w:rPr>
            </w:pPr>
          </w:p>
        </w:tc>
        <w:tc>
          <w:tcPr>
            <w:tcW w:w="1809" w:type="pct"/>
            <w:vAlign w:val="center"/>
          </w:tcPr>
          <w:p w:rsidR="00397C4A" w:rsidRDefault="00397C4A">
            <w:pPr>
              <w:widowControl/>
              <w:spacing w:line="360" w:lineRule="exact"/>
              <w:jc w:val="center"/>
              <w:rPr>
                <w:rFonts w:ascii="宋体" w:eastAsia="宋体" w:hAnsi="宋体"/>
                <w:kern w:val="0"/>
                <w:sz w:val="22"/>
              </w:rPr>
            </w:pPr>
          </w:p>
        </w:tc>
        <w:tc>
          <w:tcPr>
            <w:tcW w:w="2161" w:type="pct"/>
            <w:vAlign w:val="center"/>
          </w:tcPr>
          <w:p w:rsidR="00397C4A" w:rsidRDefault="00397C4A">
            <w:pPr>
              <w:spacing w:line="360" w:lineRule="exact"/>
              <w:rPr>
                <w:rFonts w:ascii="宋体" w:eastAsia="宋体" w:hAnsi="宋体"/>
                <w:snapToGrid w:val="0"/>
                <w:kern w:val="0"/>
                <w:sz w:val="22"/>
              </w:rPr>
            </w:pPr>
          </w:p>
        </w:tc>
      </w:tr>
      <w:tr w:rsidR="00397C4A">
        <w:trPr>
          <w:cantSplit/>
          <w:trHeight w:val="738"/>
          <w:jc w:val="center"/>
        </w:trPr>
        <w:tc>
          <w:tcPr>
            <w:tcW w:w="1029" w:type="pct"/>
            <w:vAlign w:val="center"/>
          </w:tcPr>
          <w:p w:rsidR="00397C4A" w:rsidRDefault="00397C4A">
            <w:pPr>
              <w:spacing w:line="360" w:lineRule="exact"/>
              <w:rPr>
                <w:rFonts w:ascii="宋体" w:eastAsia="宋体" w:hAnsi="宋体"/>
                <w:snapToGrid w:val="0"/>
                <w:kern w:val="0"/>
                <w:sz w:val="22"/>
              </w:rPr>
            </w:pPr>
          </w:p>
        </w:tc>
        <w:tc>
          <w:tcPr>
            <w:tcW w:w="1809" w:type="pct"/>
            <w:vAlign w:val="center"/>
          </w:tcPr>
          <w:p w:rsidR="00397C4A" w:rsidRDefault="00397C4A">
            <w:pPr>
              <w:widowControl/>
              <w:spacing w:line="360" w:lineRule="exact"/>
              <w:jc w:val="center"/>
              <w:rPr>
                <w:rFonts w:ascii="宋体" w:eastAsia="宋体" w:hAnsi="宋体"/>
                <w:kern w:val="0"/>
                <w:sz w:val="22"/>
              </w:rPr>
            </w:pPr>
          </w:p>
        </w:tc>
        <w:tc>
          <w:tcPr>
            <w:tcW w:w="2161" w:type="pct"/>
            <w:vAlign w:val="center"/>
          </w:tcPr>
          <w:p w:rsidR="00397C4A" w:rsidRDefault="00397C4A">
            <w:pPr>
              <w:spacing w:line="360" w:lineRule="exact"/>
              <w:rPr>
                <w:rFonts w:ascii="宋体" w:eastAsia="宋体" w:hAnsi="宋体"/>
                <w:snapToGrid w:val="0"/>
                <w:kern w:val="0"/>
                <w:sz w:val="22"/>
              </w:rPr>
            </w:pPr>
          </w:p>
        </w:tc>
      </w:tr>
    </w:tbl>
    <w:p w:rsidR="00397C4A" w:rsidRDefault="00444EAE">
      <w:pPr>
        <w:spacing w:line="360" w:lineRule="auto"/>
        <w:ind w:rightChars="-41" w:right="-86"/>
        <w:jc w:val="left"/>
        <w:rPr>
          <w:rFonts w:ascii="宋体" w:eastAsia="宋体" w:hAnsi="宋体" w:cs="宋体"/>
          <w:snapToGrid w:val="0"/>
          <w:kern w:val="0"/>
          <w:sz w:val="22"/>
        </w:rPr>
      </w:pPr>
      <w:r>
        <w:rPr>
          <w:rFonts w:ascii="宋体" w:eastAsia="宋体" w:hAnsi="宋体" w:cs="宋体" w:hint="eastAsia"/>
          <w:snapToGrid w:val="0"/>
          <w:kern w:val="0"/>
          <w:sz w:val="22"/>
        </w:rPr>
        <w:t>注：</w:t>
      </w:r>
      <w:r>
        <w:rPr>
          <w:rFonts w:ascii="宋体" w:eastAsia="宋体" w:hAnsi="宋体" w:cs="宋体"/>
          <w:snapToGrid w:val="0"/>
          <w:kern w:val="0"/>
          <w:sz w:val="22"/>
        </w:rPr>
        <w:t>投标费率</w:t>
      </w:r>
      <w:r>
        <w:rPr>
          <w:rFonts w:ascii="宋体" w:eastAsia="宋体" w:hAnsi="宋体" w:cs="宋体" w:hint="eastAsia"/>
          <w:snapToGrid w:val="0"/>
          <w:kern w:val="0"/>
          <w:sz w:val="22"/>
        </w:rPr>
        <w:t>应精确到小数点后2位，</w:t>
      </w:r>
      <w:r>
        <w:rPr>
          <w:rFonts w:ascii="宋体" w:eastAsia="宋体" w:hAnsi="宋体"/>
          <w:sz w:val="22"/>
        </w:rPr>
        <w:t>如5.00%</w:t>
      </w:r>
      <w:r>
        <w:rPr>
          <w:rFonts w:ascii="宋体" w:eastAsia="宋体" w:hAnsi="宋体" w:hint="eastAsia"/>
          <w:sz w:val="22"/>
        </w:rPr>
        <w:t>；</w:t>
      </w:r>
      <w:r>
        <w:rPr>
          <w:rFonts w:ascii="宋体" w:eastAsia="宋体" w:hAnsi="宋体" w:cs="宋体"/>
          <w:snapToGrid w:val="0"/>
          <w:kern w:val="0"/>
          <w:sz w:val="22"/>
        </w:rPr>
        <w:t>投标费率不得大于40.00%且不得</w:t>
      </w:r>
      <w:r>
        <w:rPr>
          <w:rFonts w:ascii="宋体" w:eastAsia="宋体" w:hAnsi="宋体" w:cs="宋体" w:hint="eastAsia"/>
          <w:snapToGrid w:val="0"/>
          <w:kern w:val="0"/>
          <w:sz w:val="22"/>
        </w:rPr>
        <w:t>为</w:t>
      </w:r>
      <w:r>
        <w:rPr>
          <w:rFonts w:ascii="宋体" w:eastAsia="宋体" w:hAnsi="宋体" w:cs="宋体"/>
          <w:snapToGrid w:val="0"/>
          <w:kern w:val="0"/>
          <w:sz w:val="22"/>
        </w:rPr>
        <w:t>0%</w:t>
      </w:r>
      <w:r>
        <w:rPr>
          <w:rFonts w:ascii="宋体" w:eastAsia="宋体" w:hAnsi="宋体" w:cs="宋体" w:hint="eastAsia"/>
          <w:snapToGrid w:val="0"/>
          <w:kern w:val="0"/>
          <w:sz w:val="22"/>
        </w:rPr>
        <w:t>，</w:t>
      </w:r>
      <w:r>
        <w:rPr>
          <w:rFonts w:ascii="宋体" w:eastAsia="宋体" w:hAnsi="宋体" w:cs="宋体"/>
          <w:snapToGrid w:val="0"/>
          <w:kern w:val="0"/>
          <w:sz w:val="22"/>
        </w:rPr>
        <w:t>否则视为无效投标。</w:t>
      </w:r>
    </w:p>
    <w:p w:rsidR="00397C4A" w:rsidRDefault="00397C4A">
      <w:pPr>
        <w:spacing w:line="360" w:lineRule="exact"/>
        <w:rPr>
          <w:rFonts w:ascii="宋体" w:eastAsia="宋体" w:hAnsi="宋体"/>
          <w:snapToGrid w:val="0"/>
          <w:kern w:val="0"/>
          <w:sz w:val="22"/>
        </w:rPr>
      </w:pPr>
    </w:p>
    <w:p w:rsidR="00397C4A" w:rsidRDefault="00444EAE">
      <w:pPr>
        <w:spacing w:line="360" w:lineRule="exact"/>
        <w:rPr>
          <w:rFonts w:ascii="宋体" w:eastAsia="宋体" w:hAnsi="宋体"/>
          <w:snapToGrid w:val="0"/>
          <w:kern w:val="0"/>
          <w:sz w:val="22"/>
        </w:rPr>
      </w:pPr>
      <w:r>
        <w:rPr>
          <w:rFonts w:ascii="宋体" w:eastAsia="宋体" w:hAnsi="宋体"/>
          <w:snapToGrid w:val="0"/>
          <w:kern w:val="0"/>
          <w:sz w:val="22"/>
        </w:rPr>
        <w:t>其他需要说明事项：</w:t>
      </w:r>
    </w:p>
    <w:p w:rsidR="00397C4A" w:rsidRDefault="00397C4A">
      <w:pPr>
        <w:spacing w:line="360" w:lineRule="exact"/>
        <w:rPr>
          <w:rFonts w:ascii="宋体" w:eastAsia="宋体" w:hAnsi="宋体"/>
          <w:snapToGrid w:val="0"/>
          <w:kern w:val="0"/>
          <w:sz w:val="22"/>
        </w:rPr>
      </w:pPr>
    </w:p>
    <w:p w:rsidR="00397C4A" w:rsidRDefault="00397C4A">
      <w:pPr>
        <w:spacing w:line="360" w:lineRule="exact"/>
        <w:ind w:rightChars="1000" w:right="2100"/>
        <w:jc w:val="right"/>
        <w:rPr>
          <w:rFonts w:ascii="宋体" w:eastAsia="宋体" w:hAnsi="宋体"/>
          <w:snapToGrid w:val="0"/>
          <w:kern w:val="0"/>
          <w:sz w:val="22"/>
        </w:rPr>
      </w:pPr>
    </w:p>
    <w:p w:rsidR="00397C4A" w:rsidRDefault="00397C4A">
      <w:pPr>
        <w:spacing w:line="360" w:lineRule="exact"/>
        <w:ind w:rightChars="1000" w:right="2100"/>
        <w:jc w:val="right"/>
        <w:rPr>
          <w:rFonts w:ascii="宋体" w:eastAsia="宋体" w:hAnsi="宋体"/>
          <w:snapToGrid w:val="0"/>
          <w:kern w:val="0"/>
          <w:sz w:val="22"/>
        </w:rPr>
      </w:pPr>
    </w:p>
    <w:p w:rsidR="00397C4A" w:rsidRDefault="00397C4A">
      <w:pPr>
        <w:spacing w:line="360" w:lineRule="exact"/>
        <w:ind w:rightChars="1000" w:right="2100"/>
        <w:jc w:val="right"/>
        <w:rPr>
          <w:rFonts w:ascii="宋体" w:eastAsia="宋体" w:hAnsi="宋体"/>
          <w:snapToGrid w:val="0"/>
          <w:kern w:val="0"/>
          <w:sz w:val="22"/>
        </w:rPr>
      </w:pPr>
    </w:p>
    <w:p w:rsidR="00397C4A" w:rsidRDefault="00397C4A">
      <w:pPr>
        <w:spacing w:line="360" w:lineRule="exact"/>
        <w:ind w:rightChars="1000" w:right="2100"/>
        <w:jc w:val="right"/>
        <w:rPr>
          <w:rFonts w:ascii="宋体" w:eastAsia="宋体" w:hAnsi="宋体"/>
          <w:snapToGrid w:val="0"/>
          <w:kern w:val="0"/>
          <w:sz w:val="22"/>
        </w:rPr>
      </w:pPr>
    </w:p>
    <w:p w:rsidR="00397C4A" w:rsidRDefault="00397C4A">
      <w:pPr>
        <w:spacing w:line="360" w:lineRule="exact"/>
        <w:ind w:rightChars="1000" w:right="2100"/>
        <w:jc w:val="right"/>
        <w:rPr>
          <w:rFonts w:ascii="宋体" w:eastAsia="宋体" w:hAnsi="宋体"/>
          <w:snapToGrid w:val="0"/>
          <w:kern w:val="0"/>
          <w:sz w:val="22"/>
        </w:rPr>
      </w:pPr>
    </w:p>
    <w:p w:rsidR="00397C4A" w:rsidRDefault="00444EA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lang w:val="zh-CN"/>
        </w:rPr>
        <w:t>法定代表人（</w:t>
      </w:r>
      <w:r>
        <w:rPr>
          <w:rFonts w:ascii="宋体" w:eastAsia="宋体" w:hAnsi="宋体" w:cs="宋体" w:hint="eastAsia"/>
          <w:snapToGrid w:val="0"/>
          <w:kern w:val="0"/>
          <w:sz w:val="22"/>
        </w:rPr>
        <w:t>单位负责人</w:t>
      </w:r>
      <w:r>
        <w:rPr>
          <w:rFonts w:ascii="宋体" w:eastAsia="宋体" w:hAnsi="宋体" w:cs="宋体" w:hint="eastAsia"/>
          <w:snapToGrid w:val="0"/>
          <w:kern w:val="0"/>
          <w:sz w:val="22"/>
          <w:lang w:val="zh-CN"/>
        </w:rPr>
        <w:t>）或其授权代表（签字</w:t>
      </w:r>
      <w:r>
        <w:rPr>
          <w:rFonts w:ascii="宋体" w:eastAsia="宋体" w:hAnsi="宋体" w:cs="宋体" w:hint="eastAsia"/>
          <w:snapToGrid w:val="0"/>
          <w:kern w:val="0"/>
          <w:sz w:val="22"/>
        </w:rPr>
        <w:t>或盖章</w:t>
      </w:r>
      <w:r>
        <w:rPr>
          <w:rFonts w:ascii="宋体" w:eastAsia="宋体" w:hAnsi="宋体" w:cs="宋体" w:hint="eastAsia"/>
          <w:snapToGrid w:val="0"/>
          <w:kern w:val="0"/>
          <w:sz w:val="22"/>
          <w:lang w:val="zh-CN"/>
        </w:rPr>
        <w:t>）</w:t>
      </w:r>
      <w:r>
        <w:rPr>
          <w:rFonts w:ascii="宋体" w:eastAsia="宋体" w:hAnsi="宋体" w:cs="宋体" w:hint="eastAsia"/>
          <w:snapToGrid w:val="0"/>
          <w:kern w:val="0"/>
          <w:sz w:val="22"/>
        </w:rPr>
        <w:t xml:space="preserve">：                   </w:t>
      </w:r>
    </w:p>
    <w:p w:rsidR="00397C4A" w:rsidRDefault="00444EA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 xml:space="preserve">投标人名称（盖章）：                        </w:t>
      </w:r>
    </w:p>
    <w:p w:rsidR="00397C4A" w:rsidRDefault="00444EAE">
      <w:pPr>
        <w:spacing w:line="360" w:lineRule="exact"/>
        <w:ind w:rightChars="1000" w:right="2100"/>
        <w:jc w:val="left"/>
        <w:rPr>
          <w:rFonts w:ascii="宋体" w:eastAsia="宋体" w:hAnsi="宋体" w:cs="宋体"/>
          <w:snapToGrid w:val="0"/>
          <w:kern w:val="0"/>
          <w:sz w:val="22"/>
        </w:rPr>
      </w:pPr>
      <w:r>
        <w:rPr>
          <w:rFonts w:ascii="宋体" w:eastAsia="宋体" w:hAnsi="宋体" w:cs="宋体" w:hint="eastAsia"/>
          <w:snapToGrid w:val="0"/>
          <w:kern w:val="0"/>
          <w:sz w:val="22"/>
        </w:rPr>
        <w:t>日期：   年   月   日</w:t>
      </w:r>
    </w:p>
    <w:p w:rsidR="00397C4A" w:rsidRDefault="00397C4A">
      <w:pPr>
        <w:pStyle w:val="-1"/>
        <w:ind w:firstLineChars="0" w:firstLine="0"/>
        <w:rPr>
          <w:rFonts w:ascii="仿宋_GB2312" w:eastAsia="仿宋_GB2312"/>
          <w:kern w:val="2"/>
          <w:sz w:val="32"/>
          <w:szCs w:val="32"/>
        </w:rPr>
      </w:pPr>
    </w:p>
    <w:p w:rsidR="00397C4A" w:rsidRDefault="00444EAE">
      <w:pPr>
        <w:pStyle w:val="3"/>
        <w:spacing w:before="120" w:after="120"/>
        <w:jc w:val="left"/>
        <w:rPr>
          <w:rFonts w:ascii="仿宋_GB2312" w:eastAsia="仿宋_GB2312"/>
        </w:rPr>
      </w:pPr>
      <w:r>
        <w:rPr>
          <w:rFonts w:ascii="仿宋_GB2312" w:eastAsia="仿宋_GB2312"/>
        </w:rPr>
        <w:br w:type="page"/>
        <w:t>附件2</w:t>
      </w:r>
      <w:r>
        <w:rPr>
          <w:rFonts w:ascii="仿宋_GB2312" w:eastAsia="仿宋_GB2312" w:hint="eastAsia"/>
        </w:rPr>
        <w:t>：</w:t>
      </w:r>
    </w:p>
    <w:p w:rsidR="00397C4A" w:rsidRDefault="00444EAE">
      <w:pPr>
        <w:pStyle w:val="3"/>
        <w:spacing w:before="120" w:after="120"/>
        <w:jc w:val="center"/>
        <w:rPr>
          <w:rFonts w:eastAsia="宋体" w:cs="宋体"/>
          <w:b w:val="0"/>
          <w:bCs w:val="0"/>
        </w:rPr>
      </w:pPr>
      <w:r>
        <w:rPr>
          <w:rFonts w:eastAsia="宋体" w:cs="宋体" w:hint="eastAsia"/>
        </w:rPr>
        <w:t>法定代表人资格证明书</w:t>
      </w:r>
    </w:p>
    <w:p w:rsidR="00397C4A" w:rsidRDefault="00397C4A">
      <w:pPr>
        <w:rPr>
          <w:rFonts w:ascii="宋体" w:hAnsi="宋体" w:cs="宋体"/>
        </w:rPr>
      </w:pPr>
    </w:p>
    <w:p w:rsidR="00397C4A" w:rsidRDefault="00444EAE">
      <w:pPr>
        <w:spacing w:line="360" w:lineRule="auto"/>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u w:val="single"/>
        </w:rPr>
        <w:t xml:space="preserve">         </w:t>
      </w:r>
      <w:r>
        <w:rPr>
          <w:rFonts w:ascii="宋体" w:eastAsia="宋体" w:hAnsi="宋体" w:cs="宋体" w:hint="eastAsia"/>
          <w:szCs w:val="21"/>
        </w:rPr>
        <w:t>同志，现任我单位</w:t>
      </w:r>
      <w:r>
        <w:rPr>
          <w:rFonts w:ascii="宋体" w:eastAsia="宋体" w:hAnsi="宋体" w:cs="宋体" w:hint="eastAsia"/>
          <w:szCs w:val="21"/>
          <w:u w:val="single"/>
        </w:rPr>
        <w:t xml:space="preserve">         </w:t>
      </w:r>
      <w:r>
        <w:rPr>
          <w:rFonts w:ascii="宋体" w:eastAsia="宋体" w:hAnsi="宋体" w:cs="宋体" w:hint="eastAsia"/>
          <w:szCs w:val="21"/>
        </w:rPr>
        <w:t>职务，为法定代表人，特此证明。</w:t>
      </w:r>
    </w:p>
    <w:p w:rsidR="00397C4A" w:rsidRDefault="00444EAE">
      <w:pPr>
        <w:spacing w:line="360" w:lineRule="auto"/>
        <w:rPr>
          <w:rFonts w:ascii="宋体" w:eastAsia="宋体" w:hAnsi="宋体" w:cs="宋体"/>
          <w:szCs w:val="21"/>
        </w:rPr>
      </w:pPr>
      <w:r>
        <w:rPr>
          <w:rFonts w:ascii="宋体" w:eastAsia="宋体" w:hAnsi="宋体" w:cs="宋体" w:hint="eastAsia"/>
          <w:szCs w:val="21"/>
        </w:rPr>
        <w:t xml:space="preserve">有效日期：         签发日期：         单位：              </w:t>
      </w:r>
    </w:p>
    <w:p w:rsidR="00397C4A" w:rsidRDefault="00444EAE">
      <w:pPr>
        <w:spacing w:line="360" w:lineRule="auto"/>
        <w:rPr>
          <w:rFonts w:ascii="宋体" w:eastAsia="宋体" w:hAnsi="宋体" w:cs="宋体"/>
          <w:szCs w:val="21"/>
        </w:rPr>
      </w:pPr>
      <w:r>
        <w:rPr>
          <w:rFonts w:ascii="宋体" w:eastAsia="宋体" w:hAnsi="宋体" w:cs="宋体" w:hint="eastAsia"/>
          <w:szCs w:val="21"/>
        </w:rPr>
        <w:t>附：代表人性别：   年龄：      身份证号码：</w:t>
      </w:r>
    </w:p>
    <w:p w:rsidR="00397C4A" w:rsidRDefault="00444EAE">
      <w:pPr>
        <w:spacing w:line="360" w:lineRule="auto"/>
        <w:rPr>
          <w:rFonts w:ascii="宋体" w:eastAsia="宋体" w:hAnsi="宋体" w:cs="宋体"/>
          <w:szCs w:val="21"/>
        </w:rPr>
      </w:pPr>
      <w:r>
        <w:rPr>
          <w:rFonts w:ascii="宋体" w:eastAsia="宋体" w:hAnsi="宋体" w:cs="宋体" w:hint="eastAsia"/>
          <w:szCs w:val="21"/>
        </w:rPr>
        <w:t>营业执照号码：                 经济性质：</w:t>
      </w:r>
    </w:p>
    <w:p w:rsidR="00397C4A" w:rsidRDefault="00444EAE">
      <w:pPr>
        <w:spacing w:line="360" w:lineRule="auto"/>
        <w:rPr>
          <w:rFonts w:ascii="宋体" w:eastAsia="宋体" w:hAnsi="宋体" w:cs="宋体"/>
          <w:szCs w:val="21"/>
        </w:rPr>
      </w:pPr>
      <w:r>
        <w:rPr>
          <w:rFonts w:ascii="宋体" w:eastAsia="宋体" w:hAnsi="宋体" w:cs="宋体" w:hint="eastAsia"/>
          <w:szCs w:val="21"/>
        </w:rPr>
        <w:t>主营（产）：</w:t>
      </w:r>
    </w:p>
    <w:p w:rsidR="00397C4A" w:rsidRDefault="00444EAE">
      <w:pPr>
        <w:spacing w:line="360" w:lineRule="auto"/>
        <w:rPr>
          <w:rFonts w:ascii="宋体" w:eastAsia="宋体" w:hAnsi="宋体" w:cs="宋体"/>
          <w:szCs w:val="21"/>
        </w:rPr>
      </w:pPr>
      <w:r>
        <w:rPr>
          <w:rFonts w:ascii="宋体" w:eastAsia="宋体" w:hAnsi="宋体" w:cs="宋体" w:hint="eastAsia"/>
          <w:szCs w:val="21"/>
        </w:rPr>
        <w:t>兼营（产）：</w:t>
      </w:r>
    </w:p>
    <w:p w:rsidR="00397C4A" w:rsidRDefault="00444EAE">
      <w:pPr>
        <w:spacing w:line="360" w:lineRule="auto"/>
        <w:rPr>
          <w:rFonts w:ascii="宋体" w:eastAsia="宋体" w:hAnsi="宋体" w:cs="宋体"/>
          <w:szCs w:val="21"/>
        </w:rPr>
      </w:pPr>
      <w:r>
        <w:rPr>
          <w:rFonts w:ascii="宋体" w:eastAsia="宋体" w:hAnsi="宋体" w:cs="宋体" w:hint="eastAsia"/>
          <w:szCs w:val="21"/>
        </w:rPr>
        <w:t>人力资源服务经营许可证号码：</w:t>
      </w:r>
    </w:p>
    <w:p w:rsidR="00397C4A" w:rsidRDefault="00444EAE">
      <w:pPr>
        <w:spacing w:line="360" w:lineRule="auto"/>
        <w:rPr>
          <w:rFonts w:ascii="宋体" w:eastAsia="宋体" w:hAnsi="宋体" w:cs="宋体"/>
          <w:szCs w:val="21"/>
        </w:rPr>
      </w:pPr>
      <w:r>
        <w:rPr>
          <w:rFonts w:ascii="宋体" w:eastAsia="宋体" w:hAnsi="宋体" w:cs="宋体" w:hint="eastAsia"/>
          <w:szCs w:val="21"/>
        </w:rPr>
        <w:t>主营：</w:t>
      </w:r>
    </w:p>
    <w:p w:rsidR="00397C4A" w:rsidRDefault="00444EAE">
      <w:pPr>
        <w:spacing w:line="360" w:lineRule="auto"/>
        <w:rPr>
          <w:rFonts w:ascii="宋体" w:eastAsia="宋体" w:hAnsi="宋体" w:cs="宋体"/>
          <w:szCs w:val="21"/>
        </w:rPr>
      </w:pPr>
      <w:r>
        <w:rPr>
          <w:rFonts w:ascii="宋体" w:eastAsia="宋体" w:hAnsi="宋体" w:cs="宋体" w:hint="eastAsia"/>
          <w:szCs w:val="21"/>
        </w:rPr>
        <w:t>兼营：</w:t>
      </w:r>
    </w:p>
    <w:p w:rsidR="00397C4A" w:rsidRDefault="00444EAE">
      <w:pPr>
        <w:spacing w:line="360" w:lineRule="exact"/>
        <w:rPr>
          <w:rFonts w:ascii="宋体" w:eastAsia="宋体" w:hAnsi="宋体" w:cs="宋体"/>
          <w:sz w:val="22"/>
        </w:rPr>
      </w:pPr>
      <w:r>
        <w:rPr>
          <w:rFonts w:ascii="宋体" w:eastAsia="宋体" w:hAnsi="宋体" w:cs="宋体" w:hint="eastAsia"/>
          <w:szCs w:val="21"/>
        </w:rPr>
        <w:t>说明</w:t>
      </w:r>
      <w:r>
        <w:rPr>
          <w:rFonts w:ascii="宋体" w:eastAsia="宋体" w:hAnsi="宋体" w:cs="宋体" w:hint="eastAsia"/>
          <w:sz w:val="22"/>
        </w:rPr>
        <w:t>：1、法定代表人为企业事业单位、国家机关、社会团体的主要行政负责人。</w:t>
      </w:r>
    </w:p>
    <w:p w:rsidR="00397C4A" w:rsidRDefault="00444EAE">
      <w:pPr>
        <w:spacing w:line="360" w:lineRule="exact"/>
        <w:rPr>
          <w:rFonts w:ascii="宋体" w:eastAsia="宋体" w:hAnsi="宋体" w:cs="宋体"/>
          <w:sz w:val="22"/>
        </w:rPr>
      </w:pPr>
      <w:r>
        <w:rPr>
          <w:rFonts w:ascii="宋体" w:eastAsia="宋体" w:hAnsi="宋体" w:cs="宋体" w:hint="eastAsia"/>
          <w:sz w:val="22"/>
        </w:rPr>
        <w:t xml:space="preserve">      2、内容必须填写真实、清楚，涂改无效，不得转让、买卖。</w:t>
      </w:r>
    </w:p>
    <w:p w:rsidR="00397C4A" w:rsidRDefault="00444EAE">
      <w:pPr>
        <w:spacing w:line="360" w:lineRule="exact"/>
        <w:ind w:firstLineChars="300" w:firstLine="660"/>
        <w:rPr>
          <w:rFonts w:ascii="宋体" w:eastAsia="宋体" w:hAnsi="宋体" w:cs="宋体"/>
          <w:sz w:val="22"/>
        </w:rPr>
      </w:pPr>
      <w:r>
        <w:rPr>
          <w:rFonts w:ascii="宋体" w:eastAsia="宋体" w:hAnsi="宋体" w:cs="宋体" w:hint="eastAsia"/>
          <w:sz w:val="22"/>
        </w:rPr>
        <w:t>3、提供法定代表人的身份证复印件（附后）。</w:t>
      </w:r>
    </w:p>
    <w:p w:rsidR="00397C4A" w:rsidRDefault="00397C4A">
      <w:pPr>
        <w:spacing w:line="360" w:lineRule="auto"/>
        <w:ind w:leftChars="2000" w:left="4598" w:hangingChars="166" w:hanging="398"/>
        <w:rPr>
          <w:rFonts w:ascii="宋体" w:eastAsia="宋体" w:hAnsi="宋体"/>
          <w:sz w:val="24"/>
        </w:rPr>
      </w:pPr>
    </w:p>
    <w:p w:rsidR="00397C4A" w:rsidRDefault="00444EAE">
      <w:pPr>
        <w:spacing w:line="360" w:lineRule="auto"/>
        <w:rPr>
          <w:rFonts w:ascii="宋体" w:eastAsia="宋体" w:hAnsi="宋体"/>
          <w:sz w:val="22"/>
        </w:rPr>
      </w:pPr>
      <w:r>
        <w:rPr>
          <w:rFonts w:ascii="宋体" w:eastAsia="宋体" w:hAnsi="宋体" w:hint="eastAsia"/>
          <w:sz w:val="22"/>
        </w:rPr>
        <w:t xml:space="preserve">投标人名称（盖章）：                        </w:t>
      </w:r>
    </w:p>
    <w:p w:rsidR="00397C4A" w:rsidRDefault="00444EAE">
      <w:pPr>
        <w:spacing w:line="360" w:lineRule="auto"/>
        <w:rPr>
          <w:rFonts w:ascii="宋体" w:eastAsia="宋体" w:hAnsi="宋体"/>
          <w:sz w:val="22"/>
        </w:rPr>
      </w:pPr>
      <w:r>
        <w:rPr>
          <w:rFonts w:ascii="宋体" w:eastAsia="宋体" w:hAnsi="宋体" w:hint="eastAsia"/>
          <w:sz w:val="22"/>
        </w:rPr>
        <w:t>日期：   年   月   日</w:t>
      </w:r>
    </w:p>
    <w:p w:rsidR="00397C4A" w:rsidRDefault="00397C4A">
      <w:pPr>
        <w:pStyle w:val="-1"/>
        <w:ind w:firstLine="640"/>
        <w:rPr>
          <w:rFonts w:ascii="仿宋_GB2312" w:eastAsia="仿宋_GB2312"/>
          <w:kern w:val="2"/>
          <w:sz w:val="32"/>
          <w:szCs w:val="32"/>
        </w:rPr>
      </w:pPr>
    </w:p>
    <w:p w:rsidR="00397C4A" w:rsidRDefault="00444EA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附件3</w:t>
      </w:r>
      <w:r>
        <w:rPr>
          <w:rFonts w:ascii="仿宋_GB2312" w:eastAsia="仿宋_GB2312" w:hint="eastAsia"/>
          <w:b/>
          <w:kern w:val="2"/>
          <w:sz w:val="32"/>
          <w:szCs w:val="32"/>
        </w:rPr>
        <w:t>：</w:t>
      </w:r>
    </w:p>
    <w:p w:rsidR="00397C4A" w:rsidRDefault="00444EAE">
      <w:pPr>
        <w:pStyle w:val="3"/>
        <w:spacing w:before="120" w:after="120"/>
        <w:jc w:val="center"/>
        <w:rPr>
          <w:rFonts w:eastAsia="宋体" w:cs="宋体"/>
          <w:b w:val="0"/>
          <w:bCs w:val="0"/>
        </w:rPr>
      </w:pPr>
      <w:r>
        <w:rPr>
          <w:rFonts w:eastAsia="宋体" w:cs="宋体" w:hint="eastAsia"/>
        </w:rPr>
        <w:t>法定代表人授权书</w:t>
      </w:r>
    </w:p>
    <w:p w:rsidR="00397C4A" w:rsidRDefault="00397C4A">
      <w:pPr>
        <w:rPr>
          <w:rFonts w:ascii="宋体" w:hAnsi="宋体" w:cs="宋体"/>
          <w:bCs/>
          <w:sz w:val="24"/>
        </w:rPr>
      </w:pPr>
    </w:p>
    <w:p w:rsidR="00397C4A" w:rsidRDefault="00444EAE">
      <w:pPr>
        <w:spacing w:line="360" w:lineRule="exact"/>
        <w:rPr>
          <w:rFonts w:ascii="宋体" w:eastAsia="宋体" w:hAnsi="宋体" w:cs="宋体"/>
          <w:bCs/>
          <w:sz w:val="22"/>
        </w:rPr>
      </w:pPr>
      <w:r>
        <w:rPr>
          <w:rFonts w:ascii="宋体" w:eastAsia="宋体" w:hAnsi="宋体" w:cs="宋体" w:hint="eastAsia"/>
          <w:sz w:val="22"/>
        </w:rPr>
        <w:t>致：</w:t>
      </w:r>
      <w:r>
        <w:rPr>
          <w:rFonts w:ascii="宋体" w:eastAsia="宋体" w:hAnsi="宋体" w:cs="宋体" w:hint="eastAsia"/>
          <w:bCs/>
          <w:sz w:val="22"/>
        </w:rPr>
        <w:t>深圳计算科学研究院：</w:t>
      </w:r>
    </w:p>
    <w:p w:rsidR="00397C4A" w:rsidRDefault="00397C4A">
      <w:pPr>
        <w:spacing w:line="360" w:lineRule="exact"/>
        <w:rPr>
          <w:rFonts w:ascii="宋体" w:eastAsia="宋体" w:hAnsi="宋体" w:cs="宋体"/>
          <w:bCs/>
          <w:sz w:val="22"/>
        </w:rPr>
      </w:pPr>
    </w:p>
    <w:p w:rsidR="00397C4A" w:rsidRDefault="00444EAE">
      <w:pPr>
        <w:spacing w:line="360" w:lineRule="exact"/>
        <w:rPr>
          <w:rFonts w:ascii="宋体" w:eastAsia="宋体" w:hAnsi="宋体" w:cs="宋体"/>
          <w:bCs/>
          <w:sz w:val="22"/>
        </w:rPr>
      </w:pPr>
      <w:r>
        <w:rPr>
          <w:rFonts w:ascii="宋体" w:eastAsia="宋体" w:hAnsi="宋体" w:cs="宋体" w:hint="eastAsia"/>
          <w:bCs/>
          <w:sz w:val="22"/>
        </w:rPr>
        <w:t xml:space="preserve">     </w:t>
      </w:r>
      <w:r>
        <w:rPr>
          <w:rFonts w:ascii="宋体" w:eastAsia="宋体" w:hAnsi="宋体" w:cs="宋体" w:hint="eastAsia"/>
          <w:bCs/>
          <w:sz w:val="22"/>
          <w:u w:val="single"/>
        </w:rPr>
        <w:t xml:space="preserve">          （供应商全称）     </w:t>
      </w:r>
      <w:r>
        <w:rPr>
          <w:rFonts w:ascii="宋体" w:eastAsia="宋体" w:hAnsi="宋体" w:cs="宋体" w:hint="eastAsia"/>
          <w:bCs/>
          <w:sz w:val="22"/>
        </w:rPr>
        <w:t xml:space="preserve"> （法定代表人</w:t>
      </w:r>
      <w:r>
        <w:rPr>
          <w:rFonts w:ascii="宋体" w:eastAsia="宋体" w:hAnsi="宋体" w:cs="宋体" w:hint="eastAsia"/>
          <w:bCs/>
          <w:sz w:val="22"/>
          <w:u w:val="single"/>
        </w:rPr>
        <w:t xml:space="preserve">）              </w:t>
      </w:r>
      <w:r>
        <w:rPr>
          <w:rFonts w:ascii="宋体" w:eastAsia="宋体" w:hAnsi="宋体" w:cs="宋体" w:hint="eastAsia"/>
          <w:bCs/>
          <w:sz w:val="22"/>
        </w:rPr>
        <w:t xml:space="preserve">授权 </w:t>
      </w:r>
      <w:r>
        <w:rPr>
          <w:rFonts w:ascii="宋体" w:eastAsia="宋体" w:hAnsi="宋体" w:cs="宋体" w:hint="eastAsia"/>
          <w:bCs/>
          <w:sz w:val="22"/>
          <w:u w:val="single"/>
        </w:rPr>
        <w:t xml:space="preserve">  （被授权代表姓名、职务）              </w:t>
      </w:r>
      <w:r>
        <w:rPr>
          <w:rFonts w:ascii="宋体" w:eastAsia="宋体" w:hAnsi="宋体" w:cs="宋体" w:hint="eastAsia"/>
          <w:bCs/>
          <w:sz w:val="22"/>
        </w:rPr>
        <w:t>为本公司合法代理人，参加贵单位组织的</w:t>
      </w:r>
      <w:r>
        <w:rPr>
          <w:rFonts w:ascii="宋体" w:eastAsia="宋体" w:hAnsi="宋体" w:cs="宋体" w:hint="eastAsia"/>
          <w:bCs/>
          <w:sz w:val="22"/>
          <w:u w:val="single"/>
        </w:rPr>
        <w:t xml:space="preserve">   (项目名称)（项目编号）                      </w:t>
      </w:r>
      <w:r>
        <w:rPr>
          <w:rFonts w:ascii="宋体" w:eastAsia="宋体" w:hAnsi="宋体" w:cs="宋体" w:hint="eastAsia"/>
          <w:bCs/>
          <w:sz w:val="22"/>
        </w:rPr>
        <w:t xml:space="preserve"> 项目的竞争性磋商，代表本公司处理竞争性磋商过程中的一切事宜。包括但不限于：投标、参与开标、磋商、签约等。投标人代表在投标过程中所签署的一切文件和处理与之有关的一切事务，本公司均予以认可并对此承担责任。投标人代表无转委权。特此授权。</w:t>
      </w:r>
    </w:p>
    <w:p w:rsidR="00397C4A" w:rsidRDefault="00444EAE">
      <w:pPr>
        <w:spacing w:line="360" w:lineRule="exact"/>
        <w:rPr>
          <w:rFonts w:ascii="宋体" w:eastAsia="宋体" w:hAnsi="宋体" w:cs="宋体"/>
          <w:bCs/>
          <w:sz w:val="22"/>
        </w:rPr>
      </w:pPr>
      <w:r>
        <w:rPr>
          <w:rFonts w:ascii="宋体" w:eastAsia="宋体" w:hAnsi="宋体" w:cs="宋体" w:hint="eastAsia"/>
          <w:bCs/>
          <w:sz w:val="22"/>
        </w:rPr>
        <w:t xml:space="preserve">     本授权书于</w:t>
      </w:r>
      <w:r>
        <w:rPr>
          <w:rFonts w:ascii="宋体" w:eastAsia="宋体" w:hAnsi="宋体" w:cs="宋体" w:hint="eastAsia"/>
          <w:bCs/>
          <w:sz w:val="22"/>
          <w:u w:val="single"/>
        </w:rPr>
        <w:t xml:space="preserve">       </w:t>
      </w:r>
      <w:r>
        <w:rPr>
          <w:rFonts w:ascii="宋体" w:eastAsia="宋体" w:hAnsi="宋体" w:cs="宋体" w:hint="eastAsia"/>
          <w:bCs/>
          <w:sz w:val="22"/>
        </w:rPr>
        <w:t>年</w:t>
      </w:r>
      <w:r>
        <w:rPr>
          <w:rFonts w:ascii="宋体" w:eastAsia="宋体" w:hAnsi="宋体" w:cs="宋体" w:hint="eastAsia"/>
          <w:bCs/>
          <w:sz w:val="22"/>
          <w:u w:val="single"/>
        </w:rPr>
        <w:t xml:space="preserve">   </w:t>
      </w:r>
      <w:r>
        <w:rPr>
          <w:rFonts w:ascii="宋体" w:eastAsia="宋体" w:hAnsi="宋体" w:cs="宋体" w:hint="eastAsia"/>
          <w:bCs/>
          <w:sz w:val="22"/>
        </w:rPr>
        <w:t>月</w:t>
      </w:r>
      <w:r>
        <w:rPr>
          <w:rFonts w:ascii="宋体" w:eastAsia="宋体" w:hAnsi="宋体" w:cs="宋体" w:hint="eastAsia"/>
          <w:bCs/>
          <w:sz w:val="22"/>
          <w:u w:val="single"/>
        </w:rPr>
        <w:t xml:space="preserve">    </w:t>
      </w:r>
      <w:r>
        <w:rPr>
          <w:rFonts w:ascii="宋体" w:eastAsia="宋体" w:hAnsi="宋体" w:cs="宋体" w:hint="eastAsia"/>
          <w:bCs/>
          <w:sz w:val="22"/>
        </w:rPr>
        <w:t>日签字生效，特此声明。</w:t>
      </w:r>
    </w:p>
    <w:p w:rsidR="00397C4A" w:rsidRDefault="00397C4A">
      <w:pPr>
        <w:spacing w:line="360" w:lineRule="exact"/>
        <w:rPr>
          <w:rFonts w:ascii="宋体" w:eastAsia="宋体" w:hAnsi="宋体" w:cs="宋体"/>
          <w:bCs/>
          <w:sz w:val="22"/>
        </w:rPr>
      </w:pPr>
    </w:p>
    <w:p w:rsidR="00397C4A" w:rsidRDefault="00444EA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w:t>
      </w:r>
      <w:r>
        <w:rPr>
          <w:rFonts w:ascii="宋体" w:eastAsia="宋体" w:hAnsi="宋体" w:cs="宋体" w:hint="eastAsia"/>
          <w:bCs/>
          <w:sz w:val="22"/>
          <w:u w:val="single"/>
        </w:rPr>
        <w:t xml:space="preserve">                  </w:t>
      </w:r>
      <w:r>
        <w:rPr>
          <w:rFonts w:ascii="宋体" w:eastAsia="宋体" w:hAnsi="宋体" w:cs="宋体" w:hint="eastAsia"/>
          <w:bCs/>
          <w:sz w:val="22"/>
        </w:rPr>
        <w:t xml:space="preserve">   职务：</w:t>
      </w:r>
      <w:r>
        <w:rPr>
          <w:rFonts w:ascii="宋体" w:eastAsia="宋体" w:hAnsi="宋体" w:cs="宋体" w:hint="eastAsia"/>
          <w:bCs/>
          <w:sz w:val="22"/>
          <w:u w:val="single"/>
        </w:rPr>
        <w:t xml:space="preserve">                  </w:t>
      </w:r>
    </w:p>
    <w:p w:rsidR="00397C4A" w:rsidRDefault="00444EA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联系电话：</w:t>
      </w:r>
      <w:r>
        <w:rPr>
          <w:rFonts w:ascii="宋体" w:eastAsia="宋体" w:hAnsi="宋体" w:cs="宋体" w:hint="eastAsia"/>
          <w:bCs/>
          <w:sz w:val="22"/>
          <w:u w:val="single"/>
        </w:rPr>
        <w:t xml:space="preserve">                  </w:t>
      </w:r>
      <w:r>
        <w:rPr>
          <w:rFonts w:ascii="宋体" w:eastAsia="宋体" w:hAnsi="宋体" w:cs="宋体" w:hint="eastAsia"/>
          <w:bCs/>
          <w:sz w:val="22"/>
        </w:rPr>
        <w:t xml:space="preserve">   手机：</w:t>
      </w:r>
      <w:r>
        <w:rPr>
          <w:rFonts w:ascii="宋体" w:eastAsia="宋体" w:hAnsi="宋体" w:cs="宋体" w:hint="eastAsia"/>
          <w:bCs/>
          <w:sz w:val="22"/>
          <w:u w:val="single"/>
        </w:rPr>
        <w:t xml:space="preserve">                  </w:t>
      </w:r>
    </w:p>
    <w:p w:rsidR="00397C4A" w:rsidRDefault="00444EAE">
      <w:pPr>
        <w:spacing w:line="360" w:lineRule="exact"/>
        <w:ind w:firstLineChars="50" w:firstLine="110"/>
        <w:rPr>
          <w:rFonts w:ascii="宋体" w:eastAsia="宋体" w:hAnsi="宋体" w:cs="宋体"/>
          <w:bCs/>
          <w:sz w:val="22"/>
        </w:rPr>
      </w:pPr>
      <w:r>
        <w:rPr>
          <w:rFonts w:ascii="宋体" w:eastAsia="宋体" w:hAnsi="宋体" w:cs="宋体" w:hint="eastAsia"/>
          <w:bCs/>
          <w:sz w:val="22"/>
        </w:rPr>
        <w:t>身份证号码：</w:t>
      </w:r>
      <w:r>
        <w:rPr>
          <w:rFonts w:ascii="宋体" w:eastAsia="宋体" w:hAnsi="宋体" w:cs="宋体" w:hint="eastAsia"/>
          <w:bCs/>
          <w:sz w:val="22"/>
          <w:u w:val="single"/>
        </w:rPr>
        <w:t xml:space="preserve">                                           </w:t>
      </w:r>
    </w:p>
    <w:p w:rsidR="00397C4A" w:rsidRDefault="00444EA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投标人（盖章）：</w:t>
      </w:r>
      <w:r>
        <w:rPr>
          <w:rFonts w:ascii="宋体" w:eastAsia="宋体" w:hAnsi="宋体" w:cs="宋体" w:hint="eastAsia"/>
          <w:bCs/>
          <w:sz w:val="22"/>
          <w:u w:val="single"/>
        </w:rPr>
        <w:t xml:space="preserve">                                        </w:t>
      </w:r>
    </w:p>
    <w:p w:rsidR="00397C4A" w:rsidRDefault="00444EA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法定代表人（签名）：</w:t>
      </w:r>
      <w:r>
        <w:rPr>
          <w:rFonts w:ascii="宋体" w:eastAsia="宋体" w:hAnsi="宋体" w:cs="宋体" w:hint="eastAsia"/>
          <w:bCs/>
          <w:sz w:val="22"/>
          <w:u w:val="single"/>
        </w:rPr>
        <w:t xml:space="preserve">                                    </w:t>
      </w:r>
    </w:p>
    <w:p w:rsidR="00397C4A" w:rsidRDefault="00444EAE">
      <w:pPr>
        <w:spacing w:line="360" w:lineRule="exact"/>
        <w:ind w:firstLineChars="50" w:firstLine="110"/>
        <w:rPr>
          <w:rFonts w:ascii="宋体" w:eastAsia="宋体" w:hAnsi="宋体" w:cs="宋体"/>
          <w:bCs/>
          <w:sz w:val="22"/>
          <w:u w:val="single"/>
        </w:rPr>
      </w:pPr>
      <w:r>
        <w:rPr>
          <w:rFonts w:ascii="宋体" w:eastAsia="宋体" w:hAnsi="宋体" w:cs="宋体" w:hint="eastAsia"/>
          <w:bCs/>
          <w:sz w:val="22"/>
        </w:rPr>
        <w:t>被授权人（签名）：</w:t>
      </w:r>
      <w:r>
        <w:rPr>
          <w:rFonts w:ascii="宋体" w:eastAsia="宋体" w:hAnsi="宋体" w:cs="宋体" w:hint="eastAsia"/>
          <w:bCs/>
          <w:sz w:val="22"/>
          <w:u w:val="single"/>
        </w:rPr>
        <w:t xml:space="preserve">                                      </w:t>
      </w:r>
    </w:p>
    <w:p w:rsidR="00397C4A" w:rsidRDefault="00397C4A">
      <w:pPr>
        <w:spacing w:line="360" w:lineRule="exact"/>
        <w:rPr>
          <w:rFonts w:ascii="宋体" w:eastAsia="宋体" w:hAnsi="宋体" w:cs="宋体"/>
          <w:bCs/>
          <w:sz w:val="22"/>
        </w:rPr>
      </w:pPr>
    </w:p>
    <w:p w:rsidR="00397C4A" w:rsidRDefault="00444EAE">
      <w:pPr>
        <w:spacing w:line="360" w:lineRule="exact"/>
        <w:rPr>
          <w:rFonts w:ascii="宋体" w:eastAsia="宋体" w:hAnsi="宋体" w:cs="宋体"/>
          <w:bCs/>
          <w:sz w:val="22"/>
        </w:rPr>
      </w:pPr>
      <w:r>
        <w:rPr>
          <w:rFonts w:ascii="宋体" w:eastAsia="宋体" w:hAnsi="宋体" w:cs="宋体" w:hint="eastAsia"/>
          <w:bCs/>
          <w:sz w:val="22"/>
        </w:rPr>
        <w:t>说明：1.本授权委托书要求投标人提供有</w:t>
      </w:r>
      <w:r>
        <w:rPr>
          <w:rFonts w:ascii="宋体" w:eastAsia="宋体" w:hAnsi="宋体" w:cs="宋体" w:hint="eastAsia"/>
          <w:b/>
          <w:bCs/>
          <w:sz w:val="22"/>
        </w:rPr>
        <w:t>代理人签字、法定代表人的签字（或盖私章）和加盖公章</w:t>
      </w:r>
      <w:r>
        <w:rPr>
          <w:rFonts w:ascii="宋体" w:eastAsia="宋体" w:hAnsi="宋体" w:cs="宋体" w:hint="eastAsia"/>
          <w:bCs/>
          <w:sz w:val="22"/>
        </w:rPr>
        <w:t>后的原件方为有效；</w:t>
      </w:r>
    </w:p>
    <w:p w:rsidR="00397C4A" w:rsidRDefault="00444EAE">
      <w:pPr>
        <w:pStyle w:val="-1"/>
        <w:ind w:firstLine="440"/>
        <w:rPr>
          <w:rFonts w:eastAsia="宋体"/>
          <w:kern w:val="2"/>
          <w:sz w:val="32"/>
          <w:szCs w:val="32"/>
        </w:rPr>
      </w:pPr>
      <w:r>
        <w:rPr>
          <w:rFonts w:eastAsia="宋体" w:cs="宋体" w:hint="eastAsia"/>
          <w:bCs/>
          <w:sz w:val="22"/>
        </w:rPr>
        <w:t>2.提供代理人的身份证复印件（附后）。</w:t>
      </w:r>
    </w:p>
    <w:p w:rsidR="00397C4A" w:rsidRDefault="00444EA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附件4</w:t>
      </w:r>
      <w:r>
        <w:rPr>
          <w:rFonts w:ascii="仿宋_GB2312" w:eastAsia="仿宋_GB2312" w:hint="eastAsia"/>
          <w:b/>
          <w:kern w:val="2"/>
          <w:sz w:val="32"/>
          <w:szCs w:val="32"/>
        </w:rPr>
        <w:t>：</w:t>
      </w:r>
    </w:p>
    <w:p w:rsidR="00397C4A" w:rsidRDefault="00444EAE">
      <w:pPr>
        <w:ind w:left="420"/>
        <w:jc w:val="center"/>
        <w:outlineLvl w:val="2"/>
        <w:rPr>
          <w:rFonts w:ascii="宋体" w:hAnsi="宋体" w:cs="宋体"/>
          <w:b/>
          <w:bCs/>
          <w:sz w:val="32"/>
          <w:szCs w:val="32"/>
        </w:rPr>
      </w:pPr>
      <w:r>
        <w:rPr>
          <w:rFonts w:ascii="宋体" w:hAnsi="宋体" w:cs="宋体" w:hint="eastAsia"/>
          <w:b/>
          <w:bCs/>
          <w:sz w:val="32"/>
          <w:szCs w:val="32"/>
        </w:rPr>
        <w:t>声明函</w:t>
      </w:r>
    </w:p>
    <w:p w:rsidR="00397C4A" w:rsidRDefault="00397C4A">
      <w:pPr>
        <w:widowControl/>
        <w:spacing w:line="240" w:lineRule="exact"/>
        <w:jc w:val="left"/>
        <w:rPr>
          <w:rFonts w:ascii="宋体" w:hAnsi="宋体" w:cs="宋体"/>
          <w:kern w:val="0"/>
          <w:sz w:val="32"/>
          <w:szCs w:val="18"/>
        </w:rPr>
      </w:pPr>
    </w:p>
    <w:p w:rsidR="00397C4A" w:rsidRDefault="00444EAE">
      <w:pPr>
        <w:widowControl/>
        <w:snapToGrid w:val="0"/>
        <w:spacing w:line="360" w:lineRule="auto"/>
        <w:jc w:val="left"/>
        <w:rPr>
          <w:rFonts w:ascii="宋体" w:eastAsia="宋体" w:hAnsi="宋体" w:cs="宋体"/>
          <w:kern w:val="0"/>
          <w:sz w:val="22"/>
        </w:rPr>
      </w:pPr>
      <w:r>
        <w:rPr>
          <w:rFonts w:ascii="宋体" w:eastAsia="宋体" w:hAnsi="宋体" w:cs="宋体" w:hint="eastAsia"/>
          <w:kern w:val="0"/>
          <w:sz w:val="22"/>
        </w:rPr>
        <w:t xml:space="preserve">致：深圳计算科学研究院                      </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项目竞争性磋商工作，</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1．我公司已完全理解该项目采购文件所列明的全部条件，亦保证我公司完全符合本项目的投标条件，具备《中华人民共和国政府采购法》第二十二条规定的条件：</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（1）具有独立承担民事责任的能力；</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（2）具有良好的商业信誉和健全的财务会计制度；</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（3）具有履行合同所必需的设备和专业技术能力；</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（4）有依法缴纳税收和社会保障资金的良好记录；</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（5）参加政府采购活动前三年内，在经营活动中没有重大违法记录；</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（6）法律、行政法规规定的其他条件。</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2．我公司严格按照</w:t>
      </w:r>
      <w:r>
        <w:rPr>
          <w:rFonts w:ascii="宋体" w:eastAsia="宋体" w:hAnsi="宋体" w:cs="宋体" w:hint="eastAsia"/>
          <w:sz w:val="22"/>
        </w:rPr>
        <w:t>贵方</w:t>
      </w:r>
      <w:r>
        <w:rPr>
          <w:rFonts w:ascii="宋体" w:eastAsia="宋体" w:hAnsi="宋体" w:cs="宋体" w:hint="eastAsia"/>
          <w:kern w:val="0"/>
          <w:sz w:val="22"/>
        </w:rPr>
        <w:t>提供的文件样本填写和提交相关内容，保证所提交的投标资料全部真实有效，并</w:t>
      </w:r>
      <w:r>
        <w:rPr>
          <w:rFonts w:ascii="宋体" w:eastAsia="宋体" w:hAnsi="宋体" w:cs="宋体" w:hint="eastAsia"/>
          <w:sz w:val="22"/>
        </w:rPr>
        <w:t>愿意向贵方及采购单位提供任何与本项目有关的数据、情况和技术资料。</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3. 我公司</w:t>
      </w:r>
      <w:r>
        <w:rPr>
          <w:rFonts w:ascii="宋体" w:eastAsia="宋体" w:hAnsi="宋体" w:cs="宋体" w:hint="eastAsia"/>
          <w:sz w:val="22"/>
        </w:rPr>
        <w:t>参与本项目投标近三年内（即至少从201</w:t>
      </w:r>
      <w:r>
        <w:rPr>
          <w:rFonts w:ascii="宋体" w:eastAsia="宋体" w:hAnsi="宋体" w:cs="宋体"/>
          <w:sz w:val="22"/>
        </w:rPr>
        <w:t>9</w:t>
      </w:r>
      <w:r>
        <w:rPr>
          <w:rFonts w:ascii="宋体" w:eastAsia="宋体" w:hAnsi="宋体" w:cs="宋体" w:hint="eastAsia"/>
          <w:sz w:val="22"/>
        </w:rPr>
        <w:t>年</w:t>
      </w:r>
      <w:r>
        <w:rPr>
          <w:rFonts w:ascii="宋体" w:eastAsia="宋体" w:hAnsi="宋体" w:cs="宋体"/>
          <w:sz w:val="22"/>
        </w:rPr>
        <w:t>8</w:t>
      </w:r>
      <w:r>
        <w:rPr>
          <w:rFonts w:ascii="宋体" w:eastAsia="宋体" w:hAnsi="宋体" w:cs="宋体" w:hint="eastAsia"/>
          <w:sz w:val="22"/>
        </w:rPr>
        <w:t>月开始起算，供应</w:t>
      </w:r>
      <w:proofErr w:type="gramStart"/>
      <w:r>
        <w:rPr>
          <w:rFonts w:ascii="宋体" w:eastAsia="宋体" w:hAnsi="宋体" w:cs="宋体" w:hint="eastAsia"/>
          <w:sz w:val="22"/>
        </w:rPr>
        <w:t>商成立</w:t>
      </w:r>
      <w:proofErr w:type="gramEnd"/>
      <w:r>
        <w:rPr>
          <w:rFonts w:ascii="宋体" w:eastAsia="宋体" w:hAnsi="宋体" w:cs="宋体" w:hint="eastAsia"/>
          <w:sz w:val="22"/>
        </w:rPr>
        <w:t>不足三年的可从成立之日起算），在经营活动中没有重大违法记录、以及不存在被有关部门禁止参与政府采购活动且在有效期内的情况</w:t>
      </w:r>
      <w:r>
        <w:rPr>
          <w:rFonts w:ascii="宋体" w:eastAsia="宋体" w:hAnsi="宋体" w:cs="宋体" w:hint="eastAsia"/>
          <w:kern w:val="0"/>
          <w:sz w:val="22"/>
        </w:rPr>
        <w:t>。</w:t>
      </w:r>
    </w:p>
    <w:p w:rsidR="00397C4A" w:rsidRDefault="00444EAE">
      <w:pPr>
        <w:widowControl/>
        <w:snapToGrid w:val="0"/>
        <w:spacing w:line="360" w:lineRule="auto"/>
        <w:ind w:firstLineChars="200" w:firstLine="440"/>
        <w:jc w:val="left"/>
        <w:rPr>
          <w:rFonts w:ascii="宋体" w:eastAsia="宋体" w:hAnsi="宋体" w:cs="宋体"/>
          <w:kern w:val="0"/>
          <w:sz w:val="22"/>
        </w:rPr>
      </w:pPr>
      <w:r>
        <w:rPr>
          <w:rFonts w:ascii="宋体" w:eastAsia="宋体" w:hAnsi="宋体" w:cs="宋体" w:hint="eastAsia"/>
          <w:kern w:val="0"/>
          <w:sz w:val="22"/>
        </w:rPr>
        <w:t>4．保证遵守采购文件的规定，放弃提出对采购文件误解的权利。</w:t>
      </w:r>
    </w:p>
    <w:p w:rsidR="00397C4A" w:rsidRDefault="00444EAE">
      <w:pPr>
        <w:snapToGrid w:val="0"/>
        <w:spacing w:line="360" w:lineRule="auto"/>
        <w:ind w:firstLineChars="200" w:firstLine="440"/>
        <w:rPr>
          <w:rFonts w:ascii="宋体" w:eastAsia="宋体" w:hAnsi="宋体" w:cs="宋体"/>
          <w:sz w:val="22"/>
        </w:rPr>
      </w:pPr>
      <w:r>
        <w:rPr>
          <w:rFonts w:ascii="宋体" w:eastAsia="宋体" w:hAnsi="宋体" w:cs="宋体" w:hint="eastAsia"/>
          <w:sz w:val="22"/>
        </w:rPr>
        <w:t>以上内容若有违反，一经查实，本人和本公司愿意接受有关部门的相应处罚，并愿意承担由此带来的法律后果。</w:t>
      </w:r>
    </w:p>
    <w:p w:rsidR="00397C4A" w:rsidRDefault="00397C4A">
      <w:pPr>
        <w:spacing w:line="360" w:lineRule="auto"/>
        <w:rPr>
          <w:rFonts w:ascii="宋体" w:eastAsia="宋体" w:hAnsi="宋体"/>
          <w:sz w:val="22"/>
          <w:lang w:val="zh-CN"/>
        </w:rPr>
      </w:pPr>
    </w:p>
    <w:p w:rsidR="00397C4A" w:rsidRDefault="00444EA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397C4A" w:rsidRDefault="00444EAE">
      <w:pPr>
        <w:spacing w:line="360" w:lineRule="auto"/>
        <w:rPr>
          <w:rFonts w:ascii="宋体" w:eastAsia="宋体" w:hAnsi="宋体"/>
          <w:sz w:val="22"/>
        </w:rPr>
      </w:pPr>
      <w:r>
        <w:rPr>
          <w:rFonts w:ascii="宋体" w:eastAsia="宋体" w:hAnsi="宋体" w:hint="eastAsia"/>
          <w:sz w:val="22"/>
        </w:rPr>
        <w:t xml:space="preserve">投标人名称（盖章）：                        </w:t>
      </w:r>
    </w:p>
    <w:p w:rsidR="00397C4A" w:rsidRDefault="00444EAE">
      <w:pPr>
        <w:spacing w:line="360" w:lineRule="auto"/>
        <w:rPr>
          <w:rFonts w:ascii="宋体" w:eastAsia="宋体" w:hAnsi="宋体"/>
          <w:sz w:val="22"/>
        </w:rPr>
      </w:pPr>
      <w:r>
        <w:rPr>
          <w:rFonts w:ascii="宋体" w:eastAsia="宋体" w:hAnsi="宋体" w:hint="eastAsia"/>
          <w:sz w:val="22"/>
        </w:rPr>
        <w:t>日期：   年   月   日</w:t>
      </w:r>
    </w:p>
    <w:p w:rsidR="00397C4A" w:rsidRDefault="00397C4A">
      <w:pPr>
        <w:pStyle w:val="-1"/>
        <w:ind w:firstLine="640"/>
        <w:rPr>
          <w:rFonts w:ascii="仿宋_GB2312" w:eastAsia="仿宋_GB2312"/>
          <w:kern w:val="2"/>
          <w:sz w:val="32"/>
          <w:szCs w:val="32"/>
        </w:rPr>
      </w:pPr>
    </w:p>
    <w:p w:rsidR="00397C4A" w:rsidRDefault="00444EAE">
      <w:pPr>
        <w:pStyle w:val="-1"/>
        <w:ind w:firstLineChars="0" w:firstLine="0"/>
        <w:rPr>
          <w:rFonts w:ascii="仿宋_GB2312" w:eastAsia="仿宋_GB2312"/>
          <w:b/>
          <w:kern w:val="2"/>
          <w:sz w:val="32"/>
          <w:szCs w:val="32"/>
        </w:rPr>
      </w:pPr>
      <w:r>
        <w:rPr>
          <w:rFonts w:ascii="仿宋_GB2312" w:eastAsia="仿宋_GB2312"/>
          <w:kern w:val="2"/>
          <w:sz w:val="32"/>
          <w:szCs w:val="32"/>
        </w:rPr>
        <w:br w:type="page"/>
      </w:r>
      <w:r>
        <w:rPr>
          <w:rFonts w:ascii="仿宋_GB2312" w:eastAsia="仿宋_GB2312"/>
          <w:b/>
          <w:kern w:val="2"/>
          <w:sz w:val="32"/>
          <w:szCs w:val="32"/>
        </w:rPr>
        <w:t>附件5</w:t>
      </w:r>
      <w:r>
        <w:rPr>
          <w:rFonts w:ascii="仿宋_GB2312" w:eastAsia="仿宋_GB2312" w:hint="eastAsia"/>
          <w:b/>
          <w:kern w:val="2"/>
          <w:sz w:val="32"/>
          <w:szCs w:val="32"/>
        </w:rPr>
        <w:t>：</w:t>
      </w:r>
    </w:p>
    <w:p w:rsidR="00397C4A" w:rsidRDefault="00444EAE">
      <w:pPr>
        <w:jc w:val="center"/>
        <w:outlineLvl w:val="2"/>
        <w:rPr>
          <w:rFonts w:ascii="宋体" w:hAnsi="宋体" w:cs="宋体"/>
          <w:b/>
          <w:bCs/>
          <w:sz w:val="32"/>
          <w:szCs w:val="32"/>
        </w:rPr>
      </w:pPr>
      <w:r>
        <w:rPr>
          <w:rFonts w:ascii="宋体" w:hAnsi="宋体" w:cs="宋体" w:hint="eastAsia"/>
          <w:b/>
          <w:bCs/>
          <w:sz w:val="32"/>
          <w:szCs w:val="32"/>
        </w:rPr>
        <w:t>诚信承诺函</w:t>
      </w:r>
    </w:p>
    <w:p w:rsidR="00397C4A" w:rsidRDefault="00397C4A">
      <w:pPr>
        <w:spacing w:line="360" w:lineRule="auto"/>
        <w:rPr>
          <w:rFonts w:ascii="宋体" w:hAnsi="宋体" w:cs="宋体"/>
          <w:sz w:val="22"/>
        </w:rPr>
      </w:pPr>
    </w:p>
    <w:p w:rsidR="00397C4A" w:rsidRDefault="00444EAE">
      <w:pPr>
        <w:spacing w:line="360" w:lineRule="auto"/>
        <w:rPr>
          <w:rFonts w:ascii="宋体" w:eastAsia="宋体" w:hAnsi="宋体" w:cs="宋体"/>
          <w:sz w:val="22"/>
        </w:rPr>
      </w:pPr>
      <w:r>
        <w:rPr>
          <w:rFonts w:ascii="宋体" w:eastAsia="宋体" w:hAnsi="宋体" w:cs="宋体" w:hint="eastAsia"/>
          <w:sz w:val="22"/>
        </w:rPr>
        <w:t>致：深圳计算科学研究院</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我公司承诺，在政府采购招标投标活动中</w:t>
      </w:r>
      <w:proofErr w:type="gramStart"/>
      <w:r>
        <w:rPr>
          <w:rFonts w:ascii="宋体" w:eastAsia="宋体" w:hAnsi="宋体" w:cs="宋体" w:hint="eastAsia"/>
          <w:sz w:val="22"/>
        </w:rPr>
        <w:t>无下列</w:t>
      </w:r>
      <w:proofErr w:type="gramEnd"/>
      <w:r>
        <w:rPr>
          <w:rFonts w:ascii="宋体" w:eastAsia="宋体" w:hAnsi="宋体" w:cs="宋体" w:hint="eastAsia"/>
          <w:sz w:val="22"/>
        </w:rPr>
        <w:t>行为：</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（一）被纪检监察部门立案调查，违法违规事实成立的；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（二）未按本条例规定签订、履行采购合同，造成严重后果的；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（三）隐瞒真实情况，提供虚假资料的；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（四）以非法手段排斥其他供应商参与竞争的；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（五）与其他采购参加人串通投标的；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（六）在采购活动中应当回避而未回避的； </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（七）恶意投诉的； </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（八）向采购项目相关人行贿或者提供其他不当利益的； </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（九）阻碍、抗拒主管部门监督检查的；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（十）履约检查不合格或者评价为差的；</w:t>
      </w:r>
    </w:p>
    <w:p w:rsidR="00397C4A" w:rsidRDefault="00444EAE">
      <w:pPr>
        <w:tabs>
          <w:tab w:val="left" w:pos="567"/>
        </w:tabs>
        <w:spacing w:line="360" w:lineRule="auto"/>
        <w:ind w:left="420"/>
        <w:jc w:val="left"/>
        <w:rPr>
          <w:rFonts w:ascii="宋体" w:eastAsia="宋体" w:hAnsi="宋体" w:cs="宋体"/>
          <w:sz w:val="22"/>
        </w:rPr>
      </w:pPr>
      <w:r>
        <w:rPr>
          <w:rFonts w:ascii="宋体" w:eastAsia="宋体" w:hAnsi="宋体" w:cs="宋体" w:hint="eastAsia"/>
          <w:sz w:val="22"/>
        </w:rPr>
        <w:t xml:space="preserve">（十一）参与本项目投标前三年内，在经营活动中没有重大违法记录； </w:t>
      </w:r>
    </w:p>
    <w:p w:rsidR="00397C4A" w:rsidRDefault="00444EAE">
      <w:pPr>
        <w:tabs>
          <w:tab w:val="left" w:pos="567"/>
        </w:tabs>
        <w:spacing w:line="360" w:lineRule="auto"/>
        <w:ind w:firstLineChars="200" w:firstLine="440"/>
        <w:jc w:val="left"/>
        <w:rPr>
          <w:rFonts w:ascii="宋体" w:eastAsia="宋体" w:hAnsi="宋体" w:cs="宋体"/>
          <w:sz w:val="22"/>
        </w:rPr>
      </w:pPr>
      <w:r>
        <w:rPr>
          <w:rFonts w:ascii="宋体" w:eastAsia="宋体" w:hAnsi="宋体" w:cs="宋体" w:hint="eastAsia"/>
          <w:sz w:val="22"/>
        </w:rPr>
        <w:t>（十二）参与本项目政府采购活动时不存在处于被有关部门禁止参与政府采购活动且在有效期内的情况；</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（十三）主管部门认定的其他情形。</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如我司在开标日前三年内存在上述行为超出法定追诉时效未被追诉、或者上述情节轻微未给予禁止参加政府采购的行政处罚，我司自愿承担虚假应标以及其他一切不利的法律后果。</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397C4A" w:rsidRDefault="00397C4A">
      <w:pPr>
        <w:spacing w:line="360" w:lineRule="auto"/>
        <w:ind w:firstLineChars="200" w:firstLine="440"/>
        <w:rPr>
          <w:rFonts w:ascii="宋体" w:eastAsia="宋体" w:hAnsi="宋体" w:cs="宋体"/>
          <w:sz w:val="22"/>
        </w:rPr>
      </w:pPr>
    </w:p>
    <w:p w:rsidR="00397C4A" w:rsidRDefault="00444EA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397C4A" w:rsidRDefault="00444EAE">
      <w:pPr>
        <w:spacing w:line="360" w:lineRule="auto"/>
        <w:rPr>
          <w:rFonts w:ascii="宋体" w:eastAsia="宋体" w:hAnsi="宋体"/>
          <w:sz w:val="22"/>
        </w:rPr>
      </w:pPr>
      <w:r>
        <w:rPr>
          <w:rFonts w:ascii="宋体" w:eastAsia="宋体" w:hAnsi="宋体" w:hint="eastAsia"/>
          <w:sz w:val="22"/>
        </w:rPr>
        <w:t xml:space="preserve">投标人名称（盖章）：                        </w:t>
      </w:r>
    </w:p>
    <w:p w:rsidR="00397C4A" w:rsidRDefault="00444EAE">
      <w:pPr>
        <w:pStyle w:val="-1"/>
        <w:ind w:firstLineChars="0" w:firstLine="0"/>
        <w:rPr>
          <w:rFonts w:ascii="仿宋_GB2312" w:eastAsia="仿宋_GB2312"/>
          <w:kern w:val="2"/>
          <w:sz w:val="32"/>
          <w:szCs w:val="32"/>
        </w:rPr>
      </w:pPr>
      <w:r>
        <w:rPr>
          <w:rFonts w:eastAsia="宋体" w:hint="eastAsia"/>
          <w:sz w:val="22"/>
        </w:rPr>
        <w:t>日期：   年   月   日</w:t>
      </w:r>
    </w:p>
    <w:p w:rsidR="00397C4A" w:rsidRDefault="00444EAE">
      <w:pPr>
        <w:outlineLvl w:val="2"/>
        <w:rPr>
          <w:rFonts w:ascii="仿宋_GB2312" w:eastAsia="仿宋_GB2312"/>
          <w:b/>
          <w:sz w:val="32"/>
          <w:szCs w:val="32"/>
        </w:rPr>
      </w:pPr>
      <w:r>
        <w:rPr>
          <w:rFonts w:ascii="仿宋_GB2312" w:eastAsia="仿宋_GB2312"/>
          <w:sz w:val="32"/>
          <w:szCs w:val="32"/>
        </w:rPr>
        <w:br w:type="page"/>
      </w:r>
      <w:r>
        <w:rPr>
          <w:rFonts w:ascii="仿宋_GB2312" w:eastAsia="仿宋_GB2312"/>
          <w:b/>
          <w:sz w:val="32"/>
          <w:szCs w:val="32"/>
        </w:rPr>
        <w:t>附件6</w:t>
      </w:r>
      <w:r>
        <w:rPr>
          <w:rFonts w:ascii="仿宋_GB2312" w:eastAsia="仿宋_GB2312" w:hint="eastAsia"/>
          <w:b/>
          <w:sz w:val="32"/>
          <w:szCs w:val="32"/>
        </w:rPr>
        <w:t>：</w:t>
      </w:r>
    </w:p>
    <w:p w:rsidR="00397C4A" w:rsidRDefault="00397C4A">
      <w:pPr>
        <w:outlineLvl w:val="2"/>
        <w:rPr>
          <w:rFonts w:ascii="仿宋_GB2312" w:eastAsia="仿宋_GB2312"/>
          <w:sz w:val="32"/>
          <w:szCs w:val="32"/>
        </w:rPr>
      </w:pPr>
    </w:p>
    <w:p w:rsidR="00397C4A" w:rsidRDefault="00444EAE">
      <w:pPr>
        <w:jc w:val="center"/>
        <w:outlineLvl w:val="2"/>
        <w:rPr>
          <w:rFonts w:ascii="宋体" w:hAnsi="宋体" w:cs="宋体"/>
          <w:b/>
          <w:bCs/>
          <w:sz w:val="32"/>
          <w:szCs w:val="32"/>
        </w:rPr>
      </w:pPr>
      <w:r>
        <w:rPr>
          <w:rFonts w:ascii="宋体" w:hAnsi="宋体" w:cs="宋体" w:hint="eastAsia"/>
          <w:b/>
          <w:bCs/>
          <w:sz w:val="32"/>
          <w:szCs w:val="32"/>
        </w:rPr>
        <w:t>项目主要管理及技术人员情况</w:t>
      </w:r>
    </w:p>
    <w:p w:rsidR="00397C4A" w:rsidRDefault="00397C4A"/>
    <w:p w:rsidR="00397C4A" w:rsidRDefault="00444EA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397C4A" w:rsidRDefault="00444EA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604"/>
        <w:gridCol w:w="1984"/>
        <w:gridCol w:w="3118"/>
      </w:tblGrid>
      <w:tr w:rsidR="00397C4A">
        <w:trPr>
          <w:trHeight w:val="360"/>
          <w:jc w:val="center"/>
        </w:trPr>
        <w:tc>
          <w:tcPr>
            <w:tcW w:w="696" w:type="pct"/>
            <w:vMerge w:val="restart"/>
            <w:shd w:val="clear" w:color="auto" w:fill="B8CCE4"/>
            <w:vAlign w:val="center"/>
          </w:tcPr>
          <w:p w:rsidR="00397C4A" w:rsidRDefault="00444EAE">
            <w:pPr>
              <w:spacing w:line="360" w:lineRule="exact"/>
              <w:jc w:val="center"/>
              <w:rPr>
                <w:rFonts w:ascii="宋体" w:eastAsia="宋体" w:hAnsi="宋体" w:cs="宋体"/>
                <w:b/>
                <w:sz w:val="22"/>
              </w:rPr>
            </w:pPr>
            <w:r>
              <w:rPr>
                <w:rFonts w:ascii="宋体" w:eastAsia="宋体" w:hAnsi="宋体" w:cs="宋体" w:hint="eastAsia"/>
                <w:b/>
                <w:sz w:val="22"/>
              </w:rPr>
              <w:t>类别</w:t>
            </w:r>
          </w:p>
        </w:tc>
        <w:tc>
          <w:tcPr>
            <w:tcW w:w="1029" w:type="pct"/>
            <w:vMerge w:val="restart"/>
            <w:shd w:val="clear" w:color="auto" w:fill="B8CCE4"/>
            <w:vAlign w:val="center"/>
          </w:tcPr>
          <w:p w:rsidR="00397C4A" w:rsidRDefault="00444EAE">
            <w:pPr>
              <w:spacing w:line="360" w:lineRule="exact"/>
              <w:jc w:val="center"/>
              <w:rPr>
                <w:rFonts w:ascii="宋体" w:eastAsia="宋体" w:hAnsi="宋体" w:cs="宋体"/>
                <w:b/>
                <w:sz w:val="22"/>
              </w:rPr>
            </w:pPr>
            <w:r>
              <w:rPr>
                <w:rFonts w:ascii="宋体" w:eastAsia="宋体" w:hAnsi="宋体" w:cs="宋体" w:hint="eastAsia"/>
                <w:b/>
                <w:sz w:val="22"/>
              </w:rPr>
              <w:t>姓名</w:t>
            </w:r>
          </w:p>
        </w:tc>
        <w:tc>
          <w:tcPr>
            <w:tcW w:w="1273" w:type="pct"/>
            <w:vMerge w:val="restart"/>
            <w:shd w:val="clear" w:color="auto" w:fill="B8CCE4"/>
            <w:vAlign w:val="center"/>
          </w:tcPr>
          <w:p w:rsidR="00397C4A" w:rsidRDefault="00444EAE">
            <w:pPr>
              <w:spacing w:line="360" w:lineRule="exact"/>
              <w:jc w:val="center"/>
              <w:rPr>
                <w:rFonts w:ascii="宋体" w:eastAsia="宋体" w:hAnsi="宋体" w:cs="宋体"/>
                <w:b/>
                <w:sz w:val="22"/>
              </w:rPr>
            </w:pPr>
            <w:r>
              <w:rPr>
                <w:rFonts w:ascii="宋体" w:eastAsia="宋体" w:hAnsi="宋体" w:cs="宋体" w:hint="eastAsia"/>
                <w:b/>
                <w:sz w:val="22"/>
              </w:rPr>
              <w:t>分工</w:t>
            </w:r>
          </w:p>
        </w:tc>
        <w:tc>
          <w:tcPr>
            <w:tcW w:w="2001" w:type="pct"/>
            <w:vMerge w:val="restart"/>
            <w:shd w:val="clear" w:color="auto" w:fill="B8CCE4"/>
            <w:vAlign w:val="center"/>
          </w:tcPr>
          <w:p w:rsidR="00397C4A" w:rsidRDefault="00444EAE">
            <w:pPr>
              <w:spacing w:line="360" w:lineRule="exact"/>
              <w:jc w:val="center"/>
              <w:rPr>
                <w:rFonts w:ascii="宋体" w:eastAsia="宋体" w:hAnsi="宋体" w:cs="宋体"/>
                <w:b/>
                <w:sz w:val="22"/>
              </w:rPr>
            </w:pPr>
            <w:r>
              <w:rPr>
                <w:rFonts w:ascii="宋体" w:eastAsia="宋体" w:hAnsi="宋体" w:cs="宋体" w:hint="eastAsia"/>
                <w:b/>
                <w:sz w:val="22"/>
              </w:rPr>
              <w:t>备注</w:t>
            </w:r>
          </w:p>
        </w:tc>
      </w:tr>
      <w:tr w:rsidR="00397C4A">
        <w:trPr>
          <w:trHeight w:val="360"/>
          <w:jc w:val="center"/>
        </w:trPr>
        <w:tc>
          <w:tcPr>
            <w:tcW w:w="696" w:type="pct"/>
            <w:vMerge/>
            <w:shd w:val="clear" w:color="auto" w:fill="B8CCE4"/>
          </w:tcPr>
          <w:p w:rsidR="00397C4A" w:rsidRDefault="00397C4A">
            <w:pPr>
              <w:spacing w:line="360" w:lineRule="exact"/>
              <w:rPr>
                <w:rFonts w:ascii="宋体" w:eastAsia="宋体" w:hAnsi="宋体" w:cs="宋体"/>
                <w:b/>
                <w:sz w:val="22"/>
              </w:rPr>
            </w:pPr>
          </w:p>
        </w:tc>
        <w:tc>
          <w:tcPr>
            <w:tcW w:w="1029" w:type="pct"/>
            <w:vMerge/>
            <w:shd w:val="clear" w:color="auto" w:fill="B8CCE4"/>
          </w:tcPr>
          <w:p w:rsidR="00397C4A" w:rsidRDefault="00397C4A">
            <w:pPr>
              <w:spacing w:line="360" w:lineRule="exact"/>
              <w:rPr>
                <w:rFonts w:ascii="宋体" w:eastAsia="宋体" w:hAnsi="宋体" w:cs="宋体"/>
                <w:b/>
                <w:sz w:val="22"/>
              </w:rPr>
            </w:pPr>
          </w:p>
        </w:tc>
        <w:tc>
          <w:tcPr>
            <w:tcW w:w="1273" w:type="pct"/>
            <w:vMerge/>
            <w:shd w:val="clear" w:color="auto" w:fill="B8CCE4"/>
          </w:tcPr>
          <w:p w:rsidR="00397C4A" w:rsidRDefault="00397C4A">
            <w:pPr>
              <w:spacing w:line="360" w:lineRule="exact"/>
              <w:rPr>
                <w:rFonts w:ascii="宋体" w:eastAsia="宋体" w:hAnsi="宋体" w:cs="宋体"/>
                <w:b/>
                <w:sz w:val="22"/>
              </w:rPr>
            </w:pPr>
          </w:p>
        </w:tc>
        <w:tc>
          <w:tcPr>
            <w:tcW w:w="2001" w:type="pct"/>
            <w:vMerge/>
            <w:shd w:val="clear" w:color="auto" w:fill="B8CCE4"/>
          </w:tcPr>
          <w:p w:rsidR="00397C4A" w:rsidRDefault="00397C4A">
            <w:pPr>
              <w:spacing w:line="360" w:lineRule="exact"/>
              <w:rPr>
                <w:rFonts w:ascii="宋体" w:eastAsia="宋体" w:hAnsi="宋体" w:cs="宋体"/>
                <w:b/>
                <w:sz w:val="22"/>
              </w:rPr>
            </w:pPr>
          </w:p>
        </w:tc>
      </w:tr>
      <w:tr w:rsidR="00397C4A">
        <w:trPr>
          <w:trHeight w:val="1250"/>
          <w:jc w:val="center"/>
        </w:trPr>
        <w:tc>
          <w:tcPr>
            <w:tcW w:w="696" w:type="pct"/>
            <w:vAlign w:val="center"/>
          </w:tcPr>
          <w:p w:rsidR="00397C4A" w:rsidRDefault="00444EAE">
            <w:pPr>
              <w:spacing w:line="360" w:lineRule="exact"/>
              <w:jc w:val="center"/>
              <w:rPr>
                <w:rFonts w:ascii="宋体" w:eastAsia="宋体" w:hAnsi="宋体" w:cs="宋体"/>
                <w:kern w:val="0"/>
                <w:sz w:val="22"/>
              </w:rPr>
            </w:pPr>
            <w:r>
              <w:rPr>
                <w:rFonts w:ascii="宋体" w:eastAsia="宋体" w:hAnsi="宋体" w:cs="宋体" w:hint="eastAsia"/>
                <w:kern w:val="0"/>
                <w:sz w:val="22"/>
              </w:rPr>
              <w:t>项目</w:t>
            </w:r>
          </w:p>
          <w:p w:rsidR="00397C4A" w:rsidRDefault="00444EAE">
            <w:pPr>
              <w:spacing w:line="360" w:lineRule="exact"/>
              <w:jc w:val="center"/>
              <w:rPr>
                <w:rFonts w:ascii="宋体" w:eastAsia="宋体" w:hAnsi="宋体" w:cs="宋体"/>
                <w:bCs/>
                <w:sz w:val="22"/>
              </w:rPr>
            </w:pPr>
            <w:r>
              <w:rPr>
                <w:rFonts w:ascii="宋体" w:eastAsia="宋体" w:hAnsi="宋体" w:cs="宋体" w:hint="eastAsia"/>
                <w:kern w:val="0"/>
                <w:sz w:val="22"/>
              </w:rPr>
              <w:t>负责人</w:t>
            </w: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val="restart"/>
            <w:vAlign w:val="center"/>
          </w:tcPr>
          <w:p w:rsidR="00397C4A" w:rsidRDefault="00444EAE">
            <w:pPr>
              <w:spacing w:line="360" w:lineRule="exact"/>
              <w:jc w:val="center"/>
              <w:rPr>
                <w:rFonts w:ascii="宋体" w:eastAsia="宋体" w:hAnsi="宋体" w:cs="宋体"/>
                <w:bCs/>
                <w:sz w:val="22"/>
              </w:rPr>
            </w:pPr>
            <w:r>
              <w:rPr>
                <w:rFonts w:ascii="宋体" w:eastAsia="宋体" w:hAnsi="宋体" w:cs="宋体" w:hint="eastAsia"/>
                <w:kern w:val="0"/>
                <w:sz w:val="22"/>
              </w:rPr>
              <w:t>其他项目组成员</w:t>
            </w: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tcPr>
          <w:p w:rsidR="00397C4A" w:rsidRDefault="00397C4A">
            <w:pPr>
              <w:spacing w:line="360" w:lineRule="exact"/>
              <w:rPr>
                <w:rFonts w:ascii="宋体" w:eastAsia="宋体" w:hAnsi="宋体" w:cs="宋体"/>
                <w:bCs/>
                <w:sz w:val="22"/>
              </w:rPr>
            </w:pP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tcPr>
          <w:p w:rsidR="00397C4A" w:rsidRDefault="00397C4A">
            <w:pPr>
              <w:spacing w:line="360" w:lineRule="exact"/>
              <w:rPr>
                <w:rFonts w:ascii="宋体" w:eastAsia="宋体" w:hAnsi="宋体" w:cs="宋体"/>
                <w:bCs/>
                <w:sz w:val="22"/>
              </w:rPr>
            </w:pP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tcPr>
          <w:p w:rsidR="00397C4A" w:rsidRDefault="00397C4A">
            <w:pPr>
              <w:spacing w:line="360" w:lineRule="exact"/>
              <w:rPr>
                <w:rFonts w:ascii="宋体" w:eastAsia="宋体" w:hAnsi="宋体" w:cs="宋体"/>
                <w:bCs/>
                <w:sz w:val="22"/>
              </w:rPr>
            </w:pP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tcPr>
          <w:p w:rsidR="00397C4A" w:rsidRDefault="00397C4A">
            <w:pPr>
              <w:spacing w:line="360" w:lineRule="exact"/>
              <w:rPr>
                <w:rFonts w:ascii="宋体" w:eastAsia="宋体" w:hAnsi="宋体" w:cs="宋体"/>
                <w:bCs/>
                <w:sz w:val="22"/>
              </w:rPr>
            </w:pP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r w:rsidR="00397C4A">
        <w:trPr>
          <w:trHeight w:val="569"/>
          <w:jc w:val="center"/>
        </w:trPr>
        <w:tc>
          <w:tcPr>
            <w:tcW w:w="696" w:type="pct"/>
            <w:vMerge/>
          </w:tcPr>
          <w:p w:rsidR="00397C4A" w:rsidRDefault="00397C4A">
            <w:pPr>
              <w:spacing w:line="360" w:lineRule="exact"/>
              <w:rPr>
                <w:rFonts w:ascii="宋体" w:eastAsia="宋体" w:hAnsi="宋体" w:cs="宋体"/>
                <w:bCs/>
                <w:sz w:val="22"/>
              </w:rPr>
            </w:pPr>
          </w:p>
        </w:tc>
        <w:tc>
          <w:tcPr>
            <w:tcW w:w="1029" w:type="pct"/>
          </w:tcPr>
          <w:p w:rsidR="00397C4A" w:rsidRDefault="00397C4A">
            <w:pPr>
              <w:spacing w:line="360" w:lineRule="exact"/>
              <w:rPr>
                <w:rFonts w:ascii="宋体" w:eastAsia="宋体" w:hAnsi="宋体" w:cs="宋体"/>
                <w:bCs/>
                <w:sz w:val="22"/>
              </w:rPr>
            </w:pPr>
          </w:p>
        </w:tc>
        <w:tc>
          <w:tcPr>
            <w:tcW w:w="1273" w:type="pct"/>
          </w:tcPr>
          <w:p w:rsidR="00397C4A" w:rsidRDefault="00397C4A">
            <w:pPr>
              <w:spacing w:line="360" w:lineRule="exact"/>
              <w:rPr>
                <w:rFonts w:ascii="宋体" w:eastAsia="宋体" w:hAnsi="宋体" w:cs="宋体"/>
                <w:bCs/>
                <w:sz w:val="22"/>
              </w:rPr>
            </w:pPr>
          </w:p>
        </w:tc>
        <w:tc>
          <w:tcPr>
            <w:tcW w:w="2001" w:type="pct"/>
          </w:tcPr>
          <w:p w:rsidR="00397C4A" w:rsidRDefault="00397C4A">
            <w:pPr>
              <w:spacing w:line="360" w:lineRule="exact"/>
              <w:rPr>
                <w:rFonts w:ascii="宋体" w:eastAsia="宋体" w:hAnsi="宋体" w:cs="宋体"/>
                <w:bCs/>
                <w:sz w:val="22"/>
              </w:rPr>
            </w:pPr>
          </w:p>
        </w:tc>
      </w:tr>
    </w:tbl>
    <w:p w:rsidR="00397C4A" w:rsidRDefault="00444EAE">
      <w:pPr>
        <w:spacing w:line="360" w:lineRule="auto"/>
        <w:ind w:rightChars="50" w:right="105"/>
        <w:rPr>
          <w:rFonts w:ascii="宋体" w:eastAsia="宋体" w:hAnsi="宋体" w:cs="宋体"/>
          <w:kern w:val="0"/>
          <w:sz w:val="22"/>
        </w:rPr>
      </w:pPr>
      <w:r>
        <w:rPr>
          <w:rFonts w:ascii="宋体" w:eastAsia="宋体" w:hAnsi="宋体" w:cs="宋体" w:hint="eastAsia"/>
          <w:kern w:val="0"/>
          <w:sz w:val="22"/>
        </w:rPr>
        <w:t xml:space="preserve"> </w:t>
      </w:r>
    </w:p>
    <w:p w:rsidR="00397C4A" w:rsidRDefault="00444EAE">
      <w:pPr>
        <w:spacing w:line="360" w:lineRule="auto"/>
        <w:ind w:rightChars="50" w:right="105" w:firstLineChars="149" w:firstLine="328"/>
        <w:rPr>
          <w:rFonts w:ascii="宋体" w:eastAsia="宋体" w:hAnsi="宋体" w:cs="宋体"/>
          <w:sz w:val="22"/>
        </w:rPr>
      </w:pPr>
      <w:r>
        <w:rPr>
          <w:rFonts w:ascii="宋体" w:eastAsia="宋体" w:hAnsi="宋体" w:cs="宋体" w:hint="eastAsia"/>
          <w:sz w:val="22"/>
        </w:rPr>
        <w:t>注：包含项目负责人、售前客服、售后客服、配送员等。</w:t>
      </w:r>
    </w:p>
    <w:p w:rsidR="00397C4A" w:rsidRDefault="00444EAE">
      <w:pPr>
        <w:spacing w:line="360" w:lineRule="auto"/>
        <w:ind w:leftChars="200" w:left="420"/>
        <w:rPr>
          <w:rFonts w:ascii="宋体" w:eastAsia="宋体" w:hAnsi="宋体" w:cs="宋体"/>
          <w:sz w:val="22"/>
        </w:rPr>
      </w:pPr>
      <w:r>
        <w:rPr>
          <w:rFonts w:ascii="宋体" w:eastAsia="宋体" w:hAnsi="宋体" w:cs="宋体" w:hint="eastAsia"/>
          <w:sz w:val="22"/>
        </w:rPr>
        <w:t xml:space="preserve">             </w:t>
      </w:r>
    </w:p>
    <w:p w:rsidR="00397C4A" w:rsidRDefault="00444EAE">
      <w:pPr>
        <w:spacing w:line="360" w:lineRule="auto"/>
        <w:ind w:leftChars="200" w:left="420"/>
        <w:rPr>
          <w:rFonts w:ascii="宋体" w:eastAsia="宋体" w:hAnsi="宋体" w:cs="宋体"/>
          <w:sz w:val="22"/>
        </w:rPr>
      </w:pPr>
      <w:r>
        <w:rPr>
          <w:rFonts w:ascii="宋体" w:eastAsia="宋体" w:hAnsi="宋体" w:cs="宋体" w:hint="eastAsia"/>
          <w:sz w:val="22"/>
        </w:rPr>
        <w:t xml:space="preserve">投标人名称（盖章）：                        </w:t>
      </w:r>
    </w:p>
    <w:p w:rsidR="00397C4A" w:rsidRDefault="00444EAE">
      <w:pPr>
        <w:spacing w:line="360" w:lineRule="auto"/>
        <w:ind w:leftChars="200" w:left="420"/>
        <w:rPr>
          <w:rFonts w:ascii="宋体" w:eastAsia="宋体" w:hAnsi="宋体" w:cs="宋体"/>
          <w:sz w:val="22"/>
        </w:rPr>
      </w:pPr>
      <w:r>
        <w:rPr>
          <w:rFonts w:ascii="宋体" w:eastAsia="宋体" w:hAnsi="宋体" w:cs="宋体" w:hint="eastAsia"/>
          <w:sz w:val="22"/>
        </w:rPr>
        <w:t>日期：   年   月   日</w:t>
      </w:r>
    </w:p>
    <w:p w:rsidR="00397C4A" w:rsidRDefault="00397C4A">
      <w:pPr>
        <w:pStyle w:val="-1"/>
        <w:ind w:firstLineChars="0" w:firstLine="0"/>
        <w:rPr>
          <w:rFonts w:ascii="仿宋_GB2312" w:eastAsia="仿宋_GB2312"/>
          <w:kern w:val="2"/>
          <w:sz w:val="32"/>
          <w:szCs w:val="32"/>
        </w:rPr>
      </w:pPr>
    </w:p>
    <w:p w:rsidR="00397C4A" w:rsidRDefault="00397C4A">
      <w:pPr>
        <w:pStyle w:val="-1"/>
        <w:ind w:firstLineChars="0" w:firstLine="0"/>
        <w:rPr>
          <w:rFonts w:ascii="仿宋_GB2312" w:eastAsia="仿宋_GB2312"/>
          <w:kern w:val="2"/>
          <w:sz w:val="32"/>
          <w:szCs w:val="32"/>
        </w:rPr>
      </w:pPr>
    </w:p>
    <w:p w:rsidR="00397C4A" w:rsidRDefault="00397C4A"/>
    <w:p w:rsidR="00397C4A" w:rsidRDefault="00397C4A">
      <w:pPr>
        <w:widowControl/>
        <w:jc w:val="left"/>
      </w:pPr>
    </w:p>
    <w:p w:rsidR="00397C4A" w:rsidRDefault="00444EAE">
      <w:pPr>
        <w:outlineLvl w:val="2"/>
        <w:rPr>
          <w:rFonts w:ascii="仿宋_GB2312" w:eastAsia="仿宋_GB2312"/>
          <w:b/>
          <w:sz w:val="32"/>
          <w:szCs w:val="32"/>
        </w:rPr>
      </w:pPr>
      <w:r>
        <w:br w:type="page"/>
      </w:r>
      <w:r>
        <w:rPr>
          <w:rFonts w:ascii="仿宋_GB2312" w:eastAsia="仿宋_GB2312"/>
          <w:b/>
          <w:sz w:val="32"/>
          <w:szCs w:val="32"/>
        </w:rPr>
        <w:t>附件</w:t>
      </w:r>
      <w:r>
        <w:rPr>
          <w:rFonts w:ascii="仿宋_GB2312" w:eastAsia="仿宋_GB2312" w:hint="eastAsia"/>
          <w:b/>
          <w:sz w:val="32"/>
          <w:szCs w:val="32"/>
        </w:rPr>
        <w:t>7：</w:t>
      </w:r>
    </w:p>
    <w:p w:rsidR="00397C4A" w:rsidRDefault="00444EAE">
      <w:pPr>
        <w:jc w:val="center"/>
        <w:outlineLvl w:val="2"/>
        <w:rPr>
          <w:rFonts w:ascii="宋体" w:hAnsi="宋体" w:cs="宋体"/>
          <w:b/>
          <w:bCs/>
          <w:sz w:val="32"/>
          <w:szCs w:val="32"/>
        </w:rPr>
      </w:pPr>
      <w:r>
        <w:rPr>
          <w:rFonts w:ascii="宋体" w:hAnsi="宋体" w:cs="宋体"/>
          <w:b/>
          <w:bCs/>
          <w:sz w:val="32"/>
          <w:szCs w:val="32"/>
        </w:rPr>
        <w:t>承诺函</w:t>
      </w:r>
    </w:p>
    <w:p w:rsidR="00397C4A" w:rsidRDefault="00397C4A">
      <w:pPr>
        <w:spacing w:line="360" w:lineRule="auto"/>
        <w:rPr>
          <w:rFonts w:ascii="宋体" w:eastAsia="宋体" w:hAnsi="宋体" w:cs="宋体"/>
          <w:sz w:val="22"/>
        </w:rPr>
      </w:pPr>
    </w:p>
    <w:p w:rsidR="00397C4A" w:rsidRDefault="00444EAE">
      <w:pPr>
        <w:spacing w:line="360" w:lineRule="auto"/>
        <w:rPr>
          <w:rFonts w:ascii="宋体" w:eastAsia="宋体" w:hAnsi="宋体" w:cs="宋体"/>
          <w:sz w:val="22"/>
        </w:rPr>
      </w:pPr>
      <w:r>
        <w:rPr>
          <w:rFonts w:ascii="宋体" w:eastAsia="宋体" w:hAnsi="宋体" w:cs="宋体" w:hint="eastAsia"/>
          <w:sz w:val="22"/>
        </w:rPr>
        <w:t>致：深圳计算科学研究院</w:t>
      </w:r>
    </w:p>
    <w:p w:rsidR="00397C4A" w:rsidRDefault="00444EAE">
      <w:pPr>
        <w:spacing w:line="360" w:lineRule="auto"/>
        <w:ind w:firstLineChars="200" w:firstLine="440"/>
        <w:rPr>
          <w:rFonts w:ascii="宋体" w:eastAsia="宋体" w:hAnsi="宋体" w:cs="宋体"/>
          <w:kern w:val="0"/>
          <w:sz w:val="22"/>
        </w:rPr>
      </w:pPr>
      <w:r>
        <w:rPr>
          <w:rFonts w:ascii="宋体" w:eastAsia="宋体" w:hAnsi="宋体" w:cs="宋体" w:hint="eastAsia"/>
          <w:kern w:val="0"/>
          <w:sz w:val="22"/>
        </w:rPr>
        <w:t xml:space="preserve">本公司就参加 </w:t>
      </w:r>
      <w:r>
        <w:rPr>
          <w:rFonts w:ascii="宋体" w:eastAsia="宋体" w:hAnsi="宋体" w:cs="宋体" w:hint="eastAsia"/>
          <w:kern w:val="0"/>
          <w:sz w:val="22"/>
          <w:u w:val="single"/>
        </w:rPr>
        <w:t xml:space="preserve">                      </w:t>
      </w:r>
      <w:r>
        <w:rPr>
          <w:rFonts w:ascii="宋体" w:eastAsia="宋体" w:hAnsi="宋体" w:cs="宋体" w:hint="eastAsia"/>
          <w:kern w:val="0"/>
          <w:sz w:val="22"/>
        </w:rPr>
        <w:t>项目，</w:t>
      </w:r>
      <w:proofErr w:type="gramStart"/>
      <w:r>
        <w:rPr>
          <w:rFonts w:ascii="宋体" w:eastAsia="宋体" w:hAnsi="宋体" w:cs="宋体" w:hint="eastAsia"/>
          <w:kern w:val="0"/>
          <w:sz w:val="22"/>
        </w:rPr>
        <w:t>作出</w:t>
      </w:r>
      <w:proofErr w:type="gramEnd"/>
      <w:r>
        <w:rPr>
          <w:rFonts w:ascii="宋体" w:eastAsia="宋体" w:hAnsi="宋体" w:cs="宋体" w:hint="eastAsia"/>
          <w:kern w:val="0"/>
          <w:sz w:val="22"/>
        </w:rPr>
        <w:t>承诺：</w:t>
      </w:r>
    </w:p>
    <w:p w:rsidR="00397C4A" w:rsidRDefault="00444EAE">
      <w:pPr>
        <w:spacing w:line="360" w:lineRule="auto"/>
        <w:ind w:firstLineChars="200" w:firstLine="440"/>
        <w:rPr>
          <w:rFonts w:ascii="宋体" w:eastAsia="宋体" w:hAnsi="宋体" w:cs="宋体"/>
          <w:sz w:val="22"/>
        </w:rPr>
      </w:pPr>
      <w:r>
        <w:rPr>
          <w:rFonts w:ascii="宋体" w:eastAsia="宋体" w:hAnsi="宋体" w:cs="宋体"/>
          <w:sz w:val="22"/>
        </w:rPr>
        <w:t>1.按照采购方要求按时按质提供</w:t>
      </w:r>
      <w:r>
        <w:rPr>
          <w:rFonts w:ascii="宋体" w:eastAsia="宋体" w:hAnsi="宋体" w:cs="宋体" w:hint="eastAsia"/>
          <w:sz w:val="22"/>
        </w:rPr>
        <w:t>猎头</w:t>
      </w:r>
      <w:r>
        <w:rPr>
          <w:rFonts w:ascii="宋体" w:eastAsia="宋体" w:hAnsi="宋体" w:cs="宋体"/>
          <w:sz w:val="22"/>
        </w:rPr>
        <w:t>服务，内容包括但不限于</w:t>
      </w:r>
      <w:r>
        <w:rPr>
          <w:rFonts w:ascii="宋体" w:eastAsia="宋体" w:hAnsi="宋体" w:cs="宋体" w:hint="eastAsia"/>
          <w:sz w:val="22"/>
        </w:rPr>
        <w:t>简历推荐、面试安排、候选人背景核实等工作；</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2</w:t>
      </w:r>
      <w:r>
        <w:rPr>
          <w:rFonts w:ascii="宋体" w:eastAsia="宋体" w:hAnsi="宋体" w:cs="宋体"/>
          <w:sz w:val="22"/>
        </w:rPr>
        <w:t>.具备人力资源和社会保障部门颁发的《人力资源服务许可</w:t>
      </w:r>
      <w:r>
        <w:rPr>
          <w:rFonts w:ascii="宋体" w:eastAsia="宋体" w:hAnsi="宋体" w:cs="宋体" w:hint="eastAsia"/>
          <w:sz w:val="22"/>
        </w:rPr>
        <w:t>备案</w:t>
      </w:r>
      <w:r>
        <w:rPr>
          <w:rFonts w:ascii="宋体" w:eastAsia="宋体" w:hAnsi="宋体" w:cs="宋体"/>
          <w:sz w:val="22"/>
        </w:rPr>
        <w:t>》，且服务期内保证有效</w:t>
      </w:r>
      <w:r>
        <w:rPr>
          <w:rFonts w:ascii="宋体" w:eastAsia="宋体" w:hAnsi="宋体" w:cs="宋体" w:hint="eastAsia"/>
          <w:sz w:val="22"/>
        </w:rPr>
        <w:t>。</w:t>
      </w:r>
    </w:p>
    <w:p w:rsidR="00397C4A" w:rsidRDefault="00444EAE">
      <w:pPr>
        <w:spacing w:line="360" w:lineRule="auto"/>
        <w:ind w:firstLineChars="200" w:firstLine="440"/>
        <w:rPr>
          <w:rFonts w:ascii="宋体" w:eastAsia="宋体" w:hAnsi="宋体" w:cs="宋体"/>
          <w:sz w:val="22"/>
        </w:rPr>
      </w:pPr>
      <w:r>
        <w:rPr>
          <w:rFonts w:ascii="宋体" w:eastAsia="宋体" w:hAnsi="宋体" w:cs="宋体"/>
          <w:sz w:val="22"/>
        </w:rPr>
        <w:t>3.违约承诺</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（具体承诺内容自拟，若不承诺，可删除此条）</w:t>
      </w:r>
    </w:p>
    <w:p w:rsidR="00397C4A" w:rsidRDefault="00397C4A">
      <w:pPr>
        <w:spacing w:line="360" w:lineRule="auto"/>
        <w:ind w:firstLineChars="200" w:firstLine="440"/>
        <w:rPr>
          <w:rFonts w:ascii="宋体" w:eastAsia="宋体" w:hAnsi="宋体" w:cs="宋体"/>
          <w:sz w:val="22"/>
        </w:rPr>
      </w:pPr>
    </w:p>
    <w:p w:rsidR="00397C4A" w:rsidRDefault="00444EAE">
      <w:pPr>
        <w:spacing w:line="360" w:lineRule="auto"/>
        <w:ind w:firstLineChars="200" w:firstLine="440"/>
        <w:rPr>
          <w:rFonts w:ascii="宋体" w:eastAsia="宋体" w:hAnsi="宋体" w:cs="宋体"/>
          <w:sz w:val="22"/>
        </w:rPr>
      </w:pPr>
      <w:r>
        <w:rPr>
          <w:rFonts w:ascii="宋体" w:eastAsia="宋体" w:hAnsi="宋体" w:cs="宋体"/>
          <w:sz w:val="22"/>
        </w:rPr>
        <w:t>4.响应时间</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（具体承诺内容自拟，若不承诺，可删除此条）</w:t>
      </w:r>
    </w:p>
    <w:p w:rsidR="00397C4A" w:rsidRDefault="00397C4A">
      <w:pPr>
        <w:spacing w:line="360" w:lineRule="auto"/>
        <w:ind w:firstLineChars="200" w:firstLine="440"/>
        <w:rPr>
          <w:rFonts w:ascii="宋体" w:eastAsia="宋体" w:hAnsi="宋体" w:cs="宋体"/>
          <w:sz w:val="22"/>
        </w:rPr>
      </w:pPr>
    </w:p>
    <w:p w:rsidR="00397C4A" w:rsidRDefault="00444EAE">
      <w:pPr>
        <w:spacing w:line="360" w:lineRule="auto"/>
        <w:ind w:firstLineChars="200" w:firstLine="440"/>
        <w:rPr>
          <w:rFonts w:ascii="宋体" w:eastAsia="宋体" w:hAnsi="宋体" w:cs="宋体"/>
          <w:sz w:val="22"/>
        </w:rPr>
      </w:pPr>
      <w:r>
        <w:rPr>
          <w:rFonts w:ascii="宋体" w:eastAsia="宋体" w:hAnsi="宋体" w:cs="宋体"/>
          <w:sz w:val="22"/>
        </w:rPr>
        <w:t>5.</w:t>
      </w:r>
      <w:r>
        <w:rPr>
          <w:rFonts w:ascii="宋体" w:eastAsia="宋体" w:hAnsi="宋体" w:cs="宋体" w:hint="eastAsia"/>
          <w:sz w:val="22"/>
        </w:rPr>
        <w:t>其他供应商自行承诺事项</w:t>
      </w: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（具体承诺内容自拟，若不承诺，可删除此条）</w:t>
      </w:r>
    </w:p>
    <w:p w:rsidR="00397C4A" w:rsidRDefault="00397C4A">
      <w:pPr>
        <w:spacing w:line="360" w:lineRule="auto"/>
        <w:ind w:firstLineChars="200" w:firstLine="440"/>
        <w:rPr>
          <w:rFonts w:ascii="宋体" w:eastAsia="宋体" w:hAnsi="宋体" w:cs="宋体"/>
          <w:sz w:val="22"/>
        </w:rPr>
      </w:pPr>
    </w:p>
    <w:p w:rsidR="00397C4A" w:rsidRDefault="00444EAE">
      <w:pPr>
        <w:spacing w:line="360" w:lineRule="auto"/>
        <w:ind w:firstLineChars="200" w:firstLine="440"/>
        <w:rPr>
          <w:rFonts w:ascii="宋体" w:eastAsia="宋体" w:hAnsi="宋体" w:cs="宋体"/>
          <w:sz w:val="22"/>
        </w:rPr>
      </w:pPr>
      <w:r>
        <w:rPr>
          <w:rFonts w:ascii="宋体" w:eastAsia="宋体" w:hAnsi="宋体" w:cs="宋体" w:hint="eastAsia"/>
          <w:sz w:val="22"/>
        </w:rPr>
        <w:t>特此承诺。</w:t>
      </w:r>
    </w:p>
    <w:p w:rsidR="00397C4A" w:rsidRDefault="00397C4A">
      <w:pPr>
        <w:spacing w:line="360" w:lineRule="auto"/>
        <w:ind w:firstLineChars="200" w:firstLine="440"/>
        <w:rPr>
          <w:rFonts w:ascii="宋体" w:eastAsia="宋体" w:hAnsi="宋体" w:cs="宋体"/>
          <w:sz w:val="22"/>
        </w:rPr>
      </w:pPr>
    </w:p>
    <w:p w:rsidR="00397C4A" w:rsidRDefault="00444EAE">
      <w:pPr>
        <w:spacing w:line="360" w:lineRule="auto"/>
        <w:rPr>
          <w:rFonts w:ascii="宋体" w:eastAsia="宋体" w:hAnsi="宋体"/>
          <w:sz w:val="22"/>
        </w:rPr>
      </w:pPr>
      <w:r>
        <w:rPr>
          <w:rFonts w:ascii="宋体" w:eastAsia="宋体" w:hAnsi="宋体" w:hint="eastAsia"/>
          <w:sz w:val="22"/>
          <w:lang w:val="zh-CN"/>
        </w:rPr>
        <w:t>法定代表人（</w:t>
      </w:r>
      <w:r>
        <w:rPr>
          <w:rFonts w:ascii="宋体" w:eastAsia="宋体" w:hAnsi="宋体" w:hint="eastAsia"/>
          <w:sz w:val="22"/>
        </w:rPr>
        <w:t>单位负责人</w:t>
      </w:r>
      <w:r>
        <w:rPr>
          <w:rFonts w:ascii="宋体" w:eastAsia="宋体" w:hAnsi="宋体" w:hint="eastAsia"/>
          <w:sz w:val="22"/>
          <w:lang w:val="zh-CN"/>
        </w:rPr>
        <w:t>）或其授权代表（签字</w:t>
      </w:r>
      <w:r>
        <w:rPr>
          <w:rFonts w:ascii="宋体" w:eastAsia="宋体" w:hAnsi="宋体" w:hint="eastAsia"/>
          <w:sz w:val="22"/>
        </w:rPr>
        <w:t>或盖章</w:t>
      </w:r>
      <w:r>
        <w:rPr>
          <w:rFonts w:ascii="宋体" w:eastAsia="宋体" w:hAnsi="宋体" w:hint="eastAsia"/>
          <w:sz w:val="22"/>
          <w:lang w:val="zh-CN"/>
        </w:rPr>
        <w:t>）</w:t>
      </w:r>
      <w:r>
        <w:rPr>
          <w:rFonts w:ascii="宋体" w:eastAsia="宋体" w:hAnsi="宋体" w:hint="eastAsia"/>
          <w:sz w:val="22"/>
        </w:rPr>
        <w:t xml:space="preserve">：                   </w:t>
      </w:r>
    </w:p>
    <w:p w:rsidR="00397C4A" w:rsidRDefault="00444EAE">
      <w:pPr>
        <w:spacing w:line="360" w:lineRule="auto"/>
        <w:rPr>
          <w:rFonts w:ascii="宋体" w:eastAsia="宋体" w:hAnsi="宋体"/>
          <w:sz w:val="22"/>
        </w:rPr>
      </w:pPr>
      <w:r>
        <w:rPr>
          <w:rFonts w:ascii="宋体" w:eastAsia="宋体" w:hAnsi="宋体" w:hint="eastAsia"/>
          <w:sz w:val="22"/>
        </w:rPr>
        <w:t xml:space="preserve">投标人名称（盖章）：                        </w:t>
      </w:r>
    </w:p>
    <w:p w:rsidR="00397C4A" w:rsidRDefault="00444EAE">
      <w:pPr>
        <w:pStyle w:val="-1"/>
        <w:ind w:firstLineChars="0" w:firstLine="0"/>
        <w:rPr>
          <w:rFonts w:ascii="仿宋_GB2312" w:eastAsia="仿宋_GB2312"/>
          <w:kern w:val="2"/>
          <w:sz w:val="32"/>
          <w:szCs w:val="32"/>
        </w:rPr>
      </w:pPr>
      <w:r>
        <w:rPr>
          <w:rFonts w:eastAsia="宋体" w:hint="eastAsia"/>
          <w:sz w:val="22"/>
        </w:rPr>
        <w:t>日期：   年   月   日</w:t>
      </w:r>
    </w:p>
    <w:p w:rsidR="00397C4A" w:rsidRDefault="00397C4A">
      <w:pPr>
        <w:pStyle w:val="-1"/>
        <w:ind w:firstLine="640"/>
        <w:rPr>
          <w:rFonts w:ascii="仿宋_GB2312" w:eastAsia="仿宋_GB2312"/>
          <w:kern w:val="2"/>
          <w:sz w:val="32"/>
          <w:szCs w:val="32"/>
        </w:rPr>
      </w:pPr>
    </w:p>
    <w:sectPr w:rsidR="00397C4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E62" w:rsidRDefault="00444EAE">
      <w:r>
        <w:separator/>
      </w:r>
    </w:p>
  </w:endnote>
  <w:endnote w:type="continuationSeparator" w:id="0">
    <w:p w:rsidR="00390E62" w:rsidRDefault="0044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2206"/>
    </w:sdtPr>
    <w:sdtEndPr>
      <w:rPr>
        <w:rFonts w:asciiTheme="minorEastAsia" w:eastAsiaTheme="minorEastAsia" w:hAnsiTheme="minorEastAsia"/>
        <w:sz w:val="21"/>
      </w:rPr>
    </w:sdtEndPr>
    <w:sdtContent>
      <w:p w:rsidR="00397C4A" w:rsidRDefault="00444EAE">
        <w:pPr>
          <w:pStyle w:val="a8"/>
          <w:jc w:val="center"/>
          <w:rPr>
            <w:rFonts w:asciiTheme="minorEastAsia" w:eastAsiaTheme="minorEastAsia" w:hAnsiTheme="minorEastAsia"/>
            <w:sz w:val="21"/>
          </w:rPr>
        </w:pPr>
        <w:r>
          <w:rPr>
            <w:rFonts w:asciiTheme="minorEastAsia" w:eastAsiaTheme="minorEastAsia" w:hAnsiTheme="minorEastAsia"/>
            <w:sz w:val="21"/>
          </w:rPr>
          <w:fldChar w:fldCharType="begin"/>
        </w:r>
        <w:r>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BF0D86" w:rsidRPr="00BF0D86">
          <w:rPr>
            <w:rFonts w:asciiTheme="minorEastAsia" w:eastAsiaTheme="minorEastAsia" w:hAnsiTheme="minorEastAsia"/>
            <w:noProof/>
            <w:sz w:val="21"/>
            <w:lang w:val="zh-CN"/>
          </w:rPr>
          <w:t>5</w:t>
        </w:r>
        <w:r>
          <w:rPr>
            <w:rFonts w:asciiTheme="minorEastAsia" w:eastAsiaTheme="minorEastAsia" w:hAnsiTheme="minorEastAsia"/>
            <w:sz w:val="21"/>
          </w:rPr>
          <w:fldChar w:fldCharType="end"/>
        </w:r>
      </w:p>
    </w:sdtContent>
  </w:sdt>
  <w:p w:rsidR="00397C4A" w:rsidRDefault="00397C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E62" w:rsidRDefault="00444EAE">
      <w:r>
        <w:separator/>
      </w:r>
    </w:p>
  </w:footnote>
  <w:footnote w:type="continuationSeparator" w:id="0">
    <w:p w:rsidR="00390E62" w:rsidRDefault="00444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xMjUxZDI1YjE2NmM2ZWM2ZDk3ZjMxMTgzM2RiNzkifQ=="/>
  </w:docVars>
  <w:rsids>
    <w:rsidRoot w:val="00D61FA2"/>
    <w:rsid w:val="0000021D"/>
    <w:rsid w:val="000169AF"/>
    <w:rsid w:val="00017924"/>
    <w:rsid w:val="00022146"/>
    <w:rsid w:val="000223C9"/>
    <w:rsid w:val="00022EC9"/>
    <w:rsid w:val="00026D37"/>
    <w:rsid w:val="000352F3"/>
    <w:rsid w:val="00037592"/>
    <w:rsid w:val="00040DD5"/>
    <w:rsid w:val="00043E08"/>
    <w:rsid w:val="000460A9"/>
    <w:rsid w:val="00054ADA"/>
    <w:rsid w:val="0008309B"/>
    <w:rsid w:val="000849A0"/>
    <w:rsid w:val="00093998"/>
    <w:rsid w:val="00093A9B"/>
    <w:rsid w:val="000965AC"/>
    <w:rsid w:val="00096CE2"/>
    <w:rsid w:val="000A1DCB"/>
    <w:rsid w:val="000A4293"/>
    <w:rsid w:val="000D1109"/>
    <w:rsid w:val="000D321D"/>
    <w:rsid w:val="000D3338"/>
    <w:rsid w:val="000E50A1"/>
    <w:rsid w:val="000F46AB"/>
    <w:rsid w:val="000F7945"/>
    <w:rsid w:val="00100249"/>
    <w:rsid w:val="00102138"/>
    <w:rsid w:val="00104020"/>
    <w:rsid w:val="00105E77"/>
    <w:rsid w:val="001079CC"/>
    <w:rsid w:val="00110317"/>
    <w:rsid w:val="00114D19"/>
    <w:rsid w:val="00116E2C"/>
    <w:rsid w:val="0014309B"/>
    <w:rsid w:val="001430B2"/>
    <w:rsid w:val="00152836"/>
    <w:rsid w:val="001556D7"/>
    <w:rsid w:val="00172E3C"/>
    <w:rsid w:val="00181C93"/>
    <w:rsid w:val="00183889"/>
    <w:rsid w:val="0018514C"/>
    <w:rsid w:val="00187FF4"/>
    <w:rsid w:val="001A5744"/>
    <w:rsid w:val="001B4D1F"/>
    <w:rsid w:val="001D18AF"/>
    <w:rsid w:val="001D6092"/>
    <w:rsid w:val="001E392F"/>
    <w:rsid w:val="001E59EE"/>
    <w:rsid w:val="001F0A5F"/>
    <w:rsid w:val="001F51DA"/>
    <w:rsid w:val="00211524"/>
    <w:rsid w:val="00241708"/>
    <w:rsid w:val="00250E13"/>
    <w:rsid w:val="002522B7"/>
    <w:rsid w:val="00256CD0"/>
    <w:rsid w:val="00261240"/>
    <w:rsid w:val="00264122"/>
    <w:rsid w:val="00267609"/>
    <w:rsid w:val="00285AB9"/>
    <w:rsid w:val="00296093"/>
    <w:rsid w:val="002961C0"/>
    <w:rsid w:val="002A5713"/>
    <w:rsid w:val="002C774F"/>
    <w:rsid w:val="002D66FB"/>
    <w:rsid w:val="002E5135"/>
    <w:rsid w:val="002E57B2"/>
    <w:rsid w:val="002F4A85"/>
    <w:rsid w:val="002F7325"/>
    <w:rsid w:val="00305DFD"/>
    <w:rsid w:val="00307C29"/>
    <w:rsid w:val="00307C42"/>
    <w:rsid w:val="0031582E"/>
    <w:rsid w:val="00320610"/>
    <w:rsid w:val="003232D5"/>
    <w:rsid w:val="003279C6"/>
    <w:rsid w:val="00333590"/>
    <w:rsid w:val="00342C31"/>
    <w:rsid w:val="00357961"/>
    <w:rsid w:val="0036000C"/>
    <w:rsid w:val="003673D0"/>
    <w:rsid w:val="00384D70"/>
    <w:rsid w:val="003856A8"/>
    <w:rsid w:val="00390908"/>
    <w:rsid w:val="00390E62"/>
    <w:rsid w:val="00397C4A"/>
    <w:rsid w:val="003A0F21"/>
    <w:rsid w:val="003A12C4"/>
    <w:rsid w:val="003A3DF1"/>
    <w:rsid w:val="003A3F61"/>
    <w:rsid w:val="003B5B2D"/>
    <w:rsid w:val="003C4B70"/>
    <w:rsid w:val="003D1D00"/>
    <w:rsid w:val="003E33A2"/>
    <w:rsid w:val="003E649F"/>
    <w:rsid w:val="003E6D3C"/>
    <w:rsid w:val="003F11B8"/>
    <w:rsid w:val="003F1A0A"/>
    <w:rsid w:val="003F1ED6"/>
    <w:rsid w:val="003F3302"/>
    <w:rsid w:val="003F5370"/>
    <w:rsid w:val="00404193"/>
    <w:rsid w:val="0042021B"/>
    <w:rsid w:val="00423F8F"/>
    <w:rsid w:val="00425D92"/>
    <w:rsid w:val="00434018"/>
    <w:rsid w:val="00441CAD"/>
    <w:rsid w:val="004436D0"/>
    <w:rsid w:val="00443A5C"/>
    <w:rsid w:val="00444EAE"/>
    <w:rsid w:val="004509F1"/>
    <w:rsid w:val="004767AE"/>
    <w:rsid w:val="0048019D"/>
    <w:rsid w:val="00483F37"/>
    <w:rsid w:val="0048474F"/>
    <w:rsid w:val="00491C1C"/>
    <w:rsid w:val="00492849"/>
    <w:rsid w:val="004A4D10"/>
    <w:rsid w:val="004D0796"/>
    <w:rsid w:val="004D7403"/>
    <w:rsid w:val="004E75AF"/>
    <w:rsid w:val="004E78CF"/>
    <w:rsid w:val="004F2758"/>
    <w:rsid w:val="00500DA9"/>
    <w:rsid w:val="005012B1"/>
    <w:rsid w:val="00502002"/>
    <w:rsid w:val="00513249"/>
    <w:rsid w:val="00514B52"/>
    <w:rsid w:val="00517F54"/>
    <w:rsid w:val="00520B7B"/>
    <w:rsid w:val="00527A0D"/>
    <w:rsid w:val="00540A2B"/>
    <w:rsid w:val="005414B5"/>
    <w:rsid w:val="00541DD8"/>
    <w:rsid w:val="00541E43"/>
    <w:rsid w:val="005439A3"/>
    <w:rsid w:val="00550B8E"/>
    <w:rsid w:val="00552EF6"/>
    <w:rsid w:val="00553F3D"/>
    <w:rsid w:val="00556DD4"/>
    <w:rsid w:val="00561655"/>
    <w:rsid w:val="00575417"/>
    <w:rsid w:val="00596E46"/>
    <w:rsid w:val="005A7D23"/>
    <w:rsid w:val="005E0198"/>
    <w:rsid w:val="00601529"/>
    <w:rsid w:val="00603C9A"/>
    <w:rsid w:val="006060C4"/>
    <w:rsid w:val="00611472"/>
    <w:rsid w:val="00616F5F"/>
    <w:rsid w:val="006312F5"/>
    <w:rsid w:val="00633455"/>
    <w:rsid w:val="006453FE"/>
    <w:rsid w:val="00650BF7"/>
    <w:rsid w:val="00650CEB"/>
    <w:rsid w:val="00671520"/>
    <w:rsid w:val="00683122"/>
    <w:rsid w:val="006864DA"/>
    <w:rsid w:val="006901C1"/>
    <w:rsid w:val="006959BA"/>
    <w:rsid w:val="006A08A6"/>
    <w:rsid w:val="006A1103"/>
    <w:rsid w:val="006A3653"/>
    <w:rsid w:val="006A5906"/>
    <w:rsid w:val="006B0FEB"/>
    <w:rsid w:val="006B26AB"/>
    <w:rsid w:val="006B30CD"/>
    <w:rsid w:val="006B3198"/>
    <w:rsid w:val="006C0352"/>
    <w:rsid w:val="006C44F4"/>
    <w:rsid w:val="006E7DB5"/>
    <w:rsid w:val="006F0400"/>
    <w:rsid w:val="006F2292"/>
    <w:rsid w:val="006F37C7"/>
    <w:rsid w:val="006F3BD6"/>
    <w:rsid w:val="00700EF1"/>
    <w:rsid w:val="00703DFA"/>
    <w:rsid w:val="007052BE"/>
    <w:rsid w:val="00706C7F"/>
    <w:rsid w:val="00715C17"/>
    <w:rsid w:val="00720316"/>
    <w:rsid w:val="00727E24"/>
    <w:rsid w:val="007318FE"/>
    <w:rsid w:val="00744BA5"/>
    <w:rsid w:val="00746BA9"/>
    <w:rsid w:val="00756A6E"/>
    <w:rsid w:val="00763647"/>
    <w:rsid w:val="007641C4"/>
    <w:rsid w:val="0077420D"/>
    <w:rsid w:val="007768DD"/>
    <w:rsid w:val="0078083F"/>
    <w:rsid w:val="007816AB"/>
    <w:rsid w:val="007902FC"/>
    <w:rsid w:val="0079072D"/>
    <w:rsid w:val="007A4877"/>
    <w:rsid w:val="007B3190"/>
    <w:rsid w:val="007C1501"/>
    <w:rsid w:val="007D46C4"/>
    <w:rsid w:val="00804610"/>
    <w:rsid w:val="00804801"/>
    <w:rsid w:val="008212F9"/>
    <w:rsid w:val="00827CEC"/>
    <w:rsid w:val="008371C2"/>
    <w:rsid w:val="00855B59"/>
    <w:rsid w:val="00862377"/>
    <w:rsid w:val="008764E8"/>
    <w:rsid w:val="008775D1"/>
    <w:rsid w:val="008838CB"/>
    <w:rsid w:val="0089080B"/>
    <w:rsid w:val="008965FB"/>
    <w:rsid w:val="008B4AEA"/>
    <w:rsid w:val="008B6482"/>
    <w:rsid w:val="008D0724"/>
    <w:rsid w:val="008D435B"/>
    <w:rsid w:val="008E230C"/>
    <w:rsid w:val="008E3381"/>
    <w:rsid w:val="00900A22"/>
    <w:rsid w:val="00902F95"/>
    <w:rsid w:val="00907C27"/>
    <w:rsid w:val="00923571"/>
    <w:rsid w:val="009236AE"/>
    <w:rsid w:val="00927E34"/>
    <w:rsid w:val="00930E98"/>
    <w:rsid w:val="00932488"/>
    <w:rsid w:val="009339BF"/>
    <w:rsid w:val="0093619F"/>
    <w:rsid w:val="00953B9A"/>
    <w:rsid w:val="00953EAB"/>
    <w:rsid w:val="0097036E"/>
    <w:rsid w:val="009919F8"/>
    <w:rsid w:val="0099357A"/>
    <w:rsid w:val="009B1E02"/>
    <w:rsid w:val="009C291E"/>
    <w:rsid w:val="009C33D3"/>
    <w:rsid w:val="009D0CC3"/>
    <w:rsid w:val="009D2B97"/>
    <w:rsid w:val="009D3AD6"/>
    <w:rsid w:val="009D701B"/>
    <w:rsid w:val="00A20F9C"/>
    <w:rsid w:val="00A337FF"/>
    <w:rsid w:val="00A46F7C"/>
    <w:rsid w:val="00A53C91"/>
    <w:rsid w:val="00A659B2"/>
    <w:rsid w:val="00A73116"/>
    <w:rsid w:val="00A87769"/>
    <w:rsid w:val="00A9689B"/>
    <w:rsid w:val="00AA7070"/>
    <w:rsid w:val="00AC0121"/>
    <w:rsid w:val="00AC0385"/>
    <w:rsid w:val="00AC328F"/>
    <w:rsid w:val="00AF3F43"/>
    <w:rsid w:val="00B0764A"/>
    <w:rsid w:val="00B1052F"/>
    <w:rsid w:val="00B12B23"/>
    <w:rsid w:val="00B17AC3"/>
    <w:rsid w:val="00B213AF"/>
    <w:rsid w:val="00B255AE"/>
    <w:rsid w:val="00B272B2"/>
    <w:rsid w:val="00B32D7D"/>
    <w:rsid w:val="00B47B14"/>
    <w:rsid w:val="00B567C0"/>
    <w:rsid w:val="00B6234D"/>
    <w:rsid w:val="00B659AB"/>
    <w:rsid w:val="00B66ED9"/>
    <w:rsid w:val="00B80244"/>
    <w:rsid w:val="00B854CE"/>
    <w:rsid w:val="00B921C4"/>
    <w:rsid w:val="00B94C01"/>
    <w:rsid w:val="00B9621B"/>
    <w:rsid w:val="00BA1F35"/>
    <w:rsid w:val="00BA3198"/>
    <w:rsid w:val="00BB17B9"/>
    <w:rsid w:val="00BB17F7"/>
    <w:rsid w:val="00BB1FC9"/>
    <w:rsid w:val="00BB49EF"/>
    <w:rsid w:val="00BB721F"/>
    <w:rsid w:val="00BC0A5D"/>
    <w:rsid w:val="00BC5EFC"/>
    <w:rsid w:val="00BD2A81"/>
    <w:rsid w:val="00BD366C"/>
    <w:rsid w:val="00BE0D32"/>
    <w:rsid w:val="00BE6E0D"/>
    <w:rsid w:val="00BF0D86"/>
    <w:rsid w:val="00C01667"/>
    <w:rsid w:val="00C3688C"/>
    <w:rsid w:val="00C4183D"/>
    <w:rsid w:val="00C429BC"/>
    <w:rsid w:val="00C77C7C"/>
    <w:rsid w:val="00C82BD6"/>
    <w:rsid w:val="00C97E16"/>
    <w:rsid w:val="00CA4AB9"/>
    <w:rsid w:val="00CC1F16"/>
    <w:rsid w:val="00CC410A"/>
    <w:rsid w:val="00CD069A"/>
    <w:rsid w:val="00CD6127"/>
    <w:rsid w:val="00CD77C6"/>
    <w:rsid w:val="00CE1B7B"/>
    <w:rsid w:val="00CE210F"/>
    <w:rsid w:val="00CF116F"/>
    <w:rsid w:val="00CF7A27"/>
    <w:rsid w:val="00D03858"/>
    <w:rsid w:val="00D2041E"/>
    <w:rsid w:val="00D264EC"/>
    <w:rsid w:val="00D279CB"/>
    <w:rsid w:val="00D33D09"/>
    <w:rsid w:val="00D42AA1"/>
    <w:rsid w:val="00D558C3"/>
    <w:rsid w:val="00D61FA2"/>
    <w:rsid w:val="00D62B44"/>
    <w:rsid w:val="00D73B45"/>
    <w:rsid w:val="00D778E8"/>
    <w:rsid w:val="00D94248"/>
    <w:rsid w:val="00DC2FB1"/>
    <w:rsid w:val="00DD5D17"/>
    <w:rsid w:val="00DE089C"/>
    <w:rsid w:val="00DE3621"/>
    <w:rsid w:val="00DE4EA1"/>
    <w:rsid w:val="00E004EA"/>
    <w:rsid w:val="00E12AF4"/>
    <w:rsid w:val="00E152EF"/>
    <w:rsid w:val="00E153AE"/>
    <w:rsid w:val="00E20839"/>
    <w:rsid w:val="00E21E90"/>
    <w:rsid w:val="00E22C2F"/>
    <w:rsid w:val="00E32350"/>
    <w:rsid w:val="00E55523"/>
    <w:rsid w:val="00E56A20"/>
    <w:rsid w:val="00E61E6C"/>
    <w:rsid w:val="00E628BE"/>
    <w:rsid w:val="00E8069D"/>
    <w:rsid w:val="00E90E22"/>
    <w:rsid w:val="00EA52B8"/>
    <w:rsid w:val="00EA5A82"/>
    <w:rsid w:val="00EB0A9B"/>
    <w:rsid w:val="00EB575A"/>
    <w:rsid w:val="00EC2D74"/>
    <w:rsid w:val="00ED6760"/>
    <w:rsid w:val="00EE17D4"/>
    <w:rsid w:val="00EE2DB3"/>
    <w:rsid w:val="00EF38DD"/>
    <w:rsid w:val="00F0391A"/>
    <w:rsid w:val="00F03B27"/>
    <w:rsid w:val="00F06E41"/>
    <w:rsid w:val="00F11D12"/>
    <w:rsid w:val="00F1365E"/>
    <w:rsid w:val="00F167CD"/>
    <w:rsid w:val="00F21F45"/>
    <w:rsid w:val="00F31230"/>
    <w:rsid w:val="00F333A1"/>
    <w:rsid w:val="00F34513"/>
    <w:rsid w:val="00F403D3"/>
    <w:rsid w:val="00F432B0"/>
    <w:rsid w:val="00F43972"/>
    <w:rsid w:val="00F61178"/>
    <w:rsid w:val="00F61E41"/>
    <w:rsid w:val="00F61F87"/>
    <w:rsid w:val="00F660D9"/>
    <w:rsid w:val="00F70806"/>
    <w:rsid w:val="00F75212"/>
    <w:rsid w:val="00F927AA"/>
    <w:rsid w:val="00FB4B0B"/>
    <w:rsid w:val="00FC606E"/>
    <w:rsid w:val="00FC6701"/>
    <w:rsid w:val="00FC6FB5"/>
    <w:rsid w:val="00FD1268"/>
    <w:rsid w:val="00FE6AE2"/>
    <w:rsid w:val="00FF7A0E"/>
    <w:rsid w:val="01852063"/>
    <w:rsid w:val="04FE4606"/>
    <w:rsid w:val="0E2400FA"/>
    <w:rsid w:val="116E48C1"/>
    <w:rsid w:val="11C460FB"/>
    <w:rsid w:val="124B4C03"/>
    <w:rsid w:val="14011A1D"/>
    <w:rsid w:val="14E31122"/>
    <w:rsid w:val="1A5B5BFF"/>
    <w:rsid w:val="1F49071C"/>
    <w:rsid w:val="1FF24910"/>
    <w:rsid w:val="20B56069"/>
    <w:rsid w:val="236B6EB3"/>
    <w:rsid w:val="27644345"/>
    <w:rsid w:val="2E073C7C"/>
    <w:rsid w:val="30197C97"/>
    <w:rsid w:val="30B67293"/>
    <w:rsid w:val="32715B68"/>
    <w:rsid w:val="335039CF"/>
    <w:rsid w:val="3D0F66A9"/>
    <w:rsid w:val="3E083824"/>
    <w:rsid w:val="3EC6723B"/>
    <w:rsid w:val="3F836EDA"/>
    <w:rsid w:val="41D659E7"/>
    <w:rsid w:val="41D81760"/>
    <w:rsid w:val="42770F78"/>
    <w:rsid w:val="43021D08"/>
    <w:rsid w:val="43394480"/>
    <w:rsid w:val="46E666CD"/>
    <w:rsid w:val="48EA3B26"/>
    <w:rsid w:val="499E328F"/>
    <w:rsid w:val="4A1672C9"/>
    <w:rsid w:val="4BDE3E16"/>
    <w:rsid w:val="4E2A50F1"/>
    <w:rsid w:val="51D6733E"/>
    <w:rsid w:val="528D6F84"/>
    <w:rsid w:val="544A37B2"/>
    <w:rsid w:val="56955A19"/>
    <w:rsid w:val="57435475"/>
    <w:rsid w:val="5A9B1124"/>
    <w:rsid w:val="5DE80B25"/>
    <w:rsid w:val="5E8C7702"/>
    <w:rsid w:val="60320649"/>
    <w:rsid w:val="63B514A9"/>
    <w:rsid w:val="64405216"/>
    <w:rsid w:val="64915A72"/>
    <w:rsid w:val="66596EB7"/>
    <w:rsid w:val="68561185"/>
    <w:rsid w:val="68EC771B"/>
    <w:rsid w:val="6B4355EC"/>
    <w:rsid w:val="6B6E08BB"/>
    <w:rsid w:val="6BC95807"/>
    <w:rsid w:val="6C7F08A6"/>
    <w:rsid w:val="6E533D98"/>
    <w:rsid w:val="6F3040D9"/>
    <w:rsid w:val="702754DC"/>
    <w:rsid w:val="74BA691F"/>
    <w:rsid w:val="7A456C8B"/>
    <w:rsid w:val="7AFB1A3F"/>
    <w:rsid w:val="7BC10593"/>
    <w:rsid w:val="7C572CA5"/>
    <w:rsid w:val="7D6B2EAC"/>
    <w:rsid w:val="7F160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D02E1F3-8E0E-4738-89C7-67C232FE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Calibr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qFormat/>
    <w:pPr>
      <w:numPr>
        <w:numId w:val="1"/>
      </w:numPr>
    </w:pPr>
    <w:rPr>
      <w:rFonts w:ascii="Calibri" w:eastAsia="宋体" w:hAnsi="Calibri" w:cs="Times New Roman"/>
      <w:szCs w:val="20"/>
    </w:rPr>
  </w:style>
  <w:style w:type="paragraph" w:styleId="a4">
    <w:name w:val="annotation text"/>
    <w:basedOn w:val="a0"/>
    <w:link w:val="Char"/>
    <w:qFormat/>
    <w:pPr>
      <w:jc w:val="left"/>
    </w:pPr>
  </w:style>
  <w:style w:type="paragraph" w:styleId="a5">
    <w:name w:val="Body Text"/>
    <w:basedOn w:val="a0"/>
    <w:link w:val="Char0"/>
    <w:qFormat/>
    <w:pPr>
      <w:spacing w:after="120"/>
    </w:pPr>
    <w:rPr>
      <w:rFonts w:ascii="宋体" w:eastAsia="宋体" w:hAnsi="宋体" w:hint="eastAsia"/>
      <w:szCs w:val="24"/>
    </w:rPr>
  </w:style>
  <w:style w:type="paragraph" w:styleId="a6">
    <w:name w:val="Plain Text"/>
    <w:basedOn w:val="a0"/>
    <w:link w:val="Char1"/>
    <w:qFormat/>
    <w:rPr>
      <w:rFonts w:ascii="宋体" w:eastAsia="Times New Roman" w:hAnsi="Courier New"/>
      <w:kern w:val="0"/>
      <w:sz w:val="20"/>
      <w:szCs w:val="21"/>
    </w:r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qFormat/>
    <w:rPr>
      <w:sz w:val="21"/>
      <w:szCs w:val="21"/>
    </w:rPr>
  </w:style>
  <w:style w:type="character" w:customStyle="1" w:styleId="2Char">
    <w:name w:val="标题 2 Char"/>
    <w:basedOn w:val="a1"/>
    <w:link w:val="2"/>
    <w:qFormat/>
    <w:rPr>
      <w:rFonts w:ascii="Arial" w:eastAsia="黑体" w:hAnsi="Arial" w:cs="Calibri"/>
      <w:b/>
      <w:bCs/>
      <w:sz w:val="32"/>
      <w:szCs w:val="32"/>
    </w:rPr>
  </w:style>
  <w:style w:type="character" w:customStyle="1" w:styleId="3Char">
    <w:name w:val="标题 3 Char"/>
    <w:basedOn w:val="a1"/>
    <w:link w:val="3"/>
    <w:qFormat/>
    <w:rPr>
      <w:rFonts w:ascii="等线" w:eastAsia="等线" w:hAnsi="等线" w:cs="Calibri"/>
      <w:b/>
      <w:bCs/>
      <w:sz w:val="32"/>
      <w:szCs w:val="32"/>
    </w:rPr>
  </w:style>
  <w:style w:type="character" w:customStyle="1" w:styleId="Char">
    <w:name w:val="批注文字 Char"/>
    <w:basedOn w:val="a1"/>
    <w:link w:val="a4"/>
    <w:qFormat/>
    <w:rPr>
      <w:rFonts w:ascii="等线" w:eastAsia="等线" w:hAnsi="等线" w:cs="Calibri"/>
    </w:rPr>
  </w:style>
  <w:style w:type="character" w:customStyle="1" w:styleId="Char0">
    <w:name w:val="正文文本 Char"/>
    <w:basedOn w:val="a1"/>
    <w:link w:val="a5"/>
    <w:qFormat/>
    <w:rPr>
      <w:rFonts w:ascii="宋体" w:eastAsia="宋体" w:hAnsi="宋体" w:cs="Calibri"/>
      <w:szCs w:val="24"/>
    </w:rPr>
  </w:style>
  <w:style w:type="character" w:customStyle="1" w:styleId="Char1">
    <w:name w:val="纯文本 Char"/>
    <w:basedOn w:val="a1"/>
    <w:link w:val="a6"/>
    <w:qFormat/>
    <w:rPr>
      <w:rFonts w:ascii="宋体" w:eastAsia="Times New Roman" w:hAnsi="Courier New" w:cs="Calibri"/>
      <w:kern w:val="0"/>
      <w:sz w:val="20"/>
      <w:szCs w:val="21"/>
      <w:lang w:val="en-US" w:eastAsia="zh-CN"/>
    </w:rPr>
  </w:style>
  <w:style w:type="paragraph" w:customStyle="1" w:styleId="CharCharChar2CharCharCharCharCharChar1Char">
    <w:name w:val="Char Char Char2 Char Char Char Char Char Char1 Char"/>
    <w:basedOn w:val="a0"/>
    <w:qFormat/>
    <w:pPr>
      <w:adjustRightInd w:val="0"/>
      <w:spacing w:line="360" w:lineRule="auto"/>
    </w:pPr>
    <w:rPr>
      <w:rFonts w:ascii="Times New Roman" w:eastAsia="宋体" w:hAnsi="Times New Roman"/>
      <w:kern w:val="0"/>
      <w:sz w:val="24"/>
      <w:szCs w:val="20"/>
    </w:rPr>
  </w:style>
  <w:style w:type="character" w:customStyle="1" w:styleId="-">
    <w:name w:val="文件-一级节标题 字符"/>
    <w:link w:val="-0"/>
    <w:qFormat/>
    <w:rPr>
      <w:rFonts w:ascii="黑体" w:eastAsia="黑体" w:hAnsi="黑体"/>
      <w:b/>
      <w:bCs/>
      <w:sz w:val="28"/>
      <w:szCs w:val="32"/>
    </w:rPr>
  </w:style>
  <w:style w:type="paragraph" w:customStyle="1" w:styleId="-0">
    <w:name w:val="文件-一级节标题"/>
    <w:basedOn w:val="2"/>
    <w:next w:val="-1"/>
    <w:link w:val="-"/>
    <w:qFormat/>
    <w:pPr>
      <w:adjustRightInd w:val="0"/>
      <w:snapToGrid w:val="0"/>
      <w:spacing w:before="0" w:after="0" w:line="360" w:lineRule="auto"/>
      <w:outlineLvl w:val="5"/>
    </w:pPr>
    <w:rPr>
      <w:rFonts w:ascii="黑体" w:hAnsi="黑体" w:cstheme="minorBidi"/>
      <w:sz w:val="28"/>
    </w:rPr>
  </w:style>
  <w:style w:type="paragraph" w:customStyle="1" w:styleId="-1">
    <w:name w:val="文件-正文"/>
    <w:basedOn w:val="a0"/>
    <w:link w:val="-2"/>
    <w:qFormat/>
    <w:pPr>
      <w:adjustRightInd w:val="0"/>
      <w:snapToGrid w:val="0"/>
      <w:spacing w:line="360" w:lineRule="auto"/>
      <w:ind w:firstLineChars="200" w:firstLine="200"/>
    </w:pPr>
    <w:rPr>
      <w:rFonts w:ascii="宋体" w:eastAsia="Times New Roman" w:hAnsi="宋体"/>
      <w:kern w:val="0"/>
      <w:szCs w:val="20"/>
    </w:rPr>
  </w:style>
  <w:style w:type="character" w:customStyle="1" w:styleId="-2">
    <w:name w:val="文件-正文 字符"/>
    <w:link w:val="-1"/>
    <w:qFormat/>
    <w:rPr>
      <w:rFonts w:ascii="宋体" w:eastAsia="Times New Roman" w:hAnsi="宋体" w:cs="Calibri"/>
      <w:kern w:val="0"/>
      <w:szCs w:val="20"/>
    </w:rPr>
  </w:style>
  <w:style w:type="character" w:customStyle="1" w:styleId="-3">
    <w:name w:val="文件-章标题 字符"/>
    <w:link w:val="-4"/>
    <w:qFormat/>
    <w:rPr>
      <w:rFonts w:ascii="黑体" w:eastAsia="黑体" w:hAnsi="黑体"/>
      <w:b/>
      <w:bCs/>
      <w:kern w:val="44"/>
      <w:sz w:val="32"/>
      <w:szCs w:val="44"/>
    </w:rPr>
  </w:style>
  <w:style w:type="paragraph" w:customStyle="1" w:styleId="-4">
    <w:name w:val="文件-章标题"/>
    <w:basedOn w:val="1"/>
    <w:next w:val="a0"/>
    <w:link w:val="-3"/>
    <w:qFormat/>
    <w:pPr>
      <w:adjustRightInd w:val="0"/>
      <w:snapToGrid w:val="0"/>
      <w:spacing w:before="0" w:after="0" w:line="360" w:lineRule="auto"/>
      <w:jc w:val="center"/>
      <w:outlineLvl w:val="4"/>
    </w:pPr>
    <w:rPr>
      <w:rFonts w:ascii="黑体" w:eastAsia="黑体" w:hAnsi="黑体" w:cstheme="minorBidi"/>
      <w:sz w:val="32"/>
    </w:rPr>
  </w:style>
  <w:style w:type="character" w:customStyle="1" w:styleId="1Char">
    <w:name w:val="标题 1 Char"/>
    <w:basedOn w:val="a1"/>
    <w:link w:val="1"/>
    <w:uiPriority w:val="9"/>
    <w:qFormat/>
    <w:rPr>
      <w:rFonts w:ascii="等线" w:eastAsia="等线" w:hAnsi="等线" w:cs="Calibri"/>
      <w:b/>
      <w:bCs/>
      <w:kern w:val="44"/>
      <w:sz w:val="44"/>
      <w:szCs w:val="44"/>
    </w:rPr>
  </w:style>
  <w:style w:type="character" w:customStyle="1" w:styleId="Char4">
    <w:name w:val="页眉 Char"/>
    <w:basedOn w:val="a1"/>
    <w:link w:val="a9"/>
    <w:uiPriority w:val="99"/>
    <w:qFormat/>
    <w:rPr>
      <w:rFonts w:ascii="等线" w:eastAsia="等线" w:hAnsi="等线" w:cs="Calibri"/>
      <w:sz w:val="18"/>
      <w:szCs w:val="18"/>
    </w:rPr>
  </w:style>
  <w:style w:type="character" w:customStyle="1" w:styleId="Char3">
    <w:name w:val="页脚 Char"/>
    <w:basedOn w:val="a1"/>
    <w:link w:val="a8"/>
    <w:uiPriority w:val="99"/>
    <w:qFormat/>
    <w:rPr>
      <w:rFonts w:ascii="等线" w:eastAsia="等线" w:hAnsi="等线" w:cs="Calibri"/>
      <w:sz w:val="18"/>
      <w:szCs w:val="18"/>
    </w:rPr>
  </w:style>
  <w:style w:type="character" w:customStyle="1" w:styleId="Char5">
    <w:name w:val="批注主题 Char"/>
    <w:basedOn w:val="Char"/>
    <w:link w:val="ab"/>
    <w:uiPriority w:val="99"/>
    <w:semiHidden/>
    <w:qFormat/>
    <w:rPr>
      <w:rFonts w:ascii="等线" w:eastAsia="等线" w:hAnsi="等线" w:cs="Calibri"/>
      <w:b/>
      <w:bCs/>
    </w:rPr>
  </w:style>
  <w:style w:type="character" w:customStyle="1" w:styleId="Char2">
    <w:name w:val="批注框文本 Char"/>
    <w:basedOn w:val="a1"/>
    <w:link w:val="a7"/>
    <w:uiPriority w:val="99"/>
    <w:semiHidden/>
    <w:qFormat/>
    <w:rPr>
      <w:rFonts w:ascii="等线" w:eastAsia="等线" w:hAnsi="等线" w:cs="Calibri"/>
      <w:sz w:val="18"/>
      <w:szCs w:val="18"/>
    </w:rPr>
  </w:style>
  <w:style w:type="paragraph" w:styleId="ae">
    <w:name w:val="List Paragraph"/>
    <w:basedOn w:val="a0"/>
    <w:uiPriority w:val="34"/>
    <w:qFormat/>
    <w:pPr>
      <w:ind w:firstLineChars="200" w:firstLine="420"/>
    </w:pPr>
  </w:style>
  <w:style w:type="paragraph" w:customStyle="1" w:styleId="CharCharChar2CharCharCharCharCharChar1Char1">
    <w:name w:val="Char Char Char2 Char Char Char Char Char Char1 Char1"/>
    <w:basedOn w:val="a0"/>
    <w:qFormat/>
    <w:pPr>
      <w:adjustRightInd w:val="0"/>
      <w:spacing w:line="360" w:lineRule="auto"/>
    </w:pPr>
    <w:rPr>
      <w:rFonts w:ascii="Times New Roman" w:eastAsia="宋体" w:hAnsi="Times New Roman"/>
      <w:kern w:val="0"/>
      <w:sz w:val="24"/>
      <w:szCs w:val="20"/>
    </w:rPr>
  </w:style>
  <w:style w:type="paragraph" w:customStyle="1" w:styleId="10">
    <w:name w:val="修订1"/>
    <w:hidden/>
    <w:uiPriority w:val="99"/>
    <w:semiHidden/>
    <w:qFormat/>
    <w:rPr>
      <w:rFonts w:ascii="等线" w:eastAsia="等线" w:hAnsi="等线"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519E-EAB2-4FA4-A991-3780AAA8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1374</Words>
  <Characters>7836</Characters>
  <Application>Microsoft Office Word</Application>
  <DocSecurity>0</DocSecurity>
  <Lines>65</Lines>
  <Paragraphs>18</Paragraphs>
  <ScaleCrop>false</ScaleCrop>
  <Company>SICS</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SICS</dc:creator>
  <cp:lastModifiedBy>闫乐</cp:lastModifiedBy>
  <cp:revision>5</cp:revision>
  <dcterms:created xsi:type="dcterms:W3CDTF">2023-05-09T07:22:00Z</dcterms:created>
  <dcterms:modified xsi:type="dcterms:W3CDTF">2023-05-22T01:59:00Z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6BF284985ACE478B83A837D1B3DF32ED</vt:lpwstr>
  </property>
</Properties>
</file>