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DE5" w:rsidRDefault="0017302B">
      <w:pPr>
        <w:jc w:val="center"/>
        <w:rPr>
          <w:rFonts w:ascii="宋体" w:eastAsia="宋体" w:hAnsi="宋体"/>
          <w:color w:val="222222"/>
          <w:sz w:val="44"/>
          <w:szCs w:val="44"/>
        </w:rPr>
      </w:pPr>
      <w:r>
        <w:rPr>
          <w:rFonts w:ascii="宋体" w:eastAsia="宋体" w:hAnsi="宋体" w:hint="eastAsia"/>
          <w:color w:val="222222"/>
          <w:sz w:val="44"/>
          <w:szCs w:val="44"/>
        </w:rPr>
        <w:t>单一来源采购公示</w:t>
      </w:r>
    </w:p>
    <w:p w:rsidR="00DA7DE5" w:rsidRDefault="00DA7DE5">
      <w:pPr>
        <w:ind w:firstLineChars="700" w:firstLine="1890"/>
        <w:rPr>
          <w:rFonts w:ascii="微软雅黑" w:eastAsia="微软雅黑" w:hAnsi="微软雅黑"/>
          <w:color w:val="222222"/>
          <w:sz w:val="27"/>
          <w:szCs w:val="27"/>
        </w:rPr>
      </w:pPr>
    </w:p>
    <w:p w:rsidR="00DA7DE5" w:rsidRDefault="0017302B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  <w:u w:val="single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一、采购项目名称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</w:t>
      </w:r>
      <w:r w:rsidR="00642DD1" w:rsidRPr="00933F69"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招聘平台</w:t>
      </w:r>
      <w:r w:rsidR="00BE4361"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拉勾</w:t>
      </w:r>
      <w:r w:rsidR="00642DD1" w:rsidRPr="00933F69"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网采购项目</w:t>
      </w:r>
    </w:p>
    <w:p w:rsidR="00DA7DE5" w:rsidRDefault="0017302B">
      <w:pPr>
        <w:widowControl/>
        <w:spacing w:line="357" w:lineRule="atLeast"/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二、项目预算金额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：人民币</w:t>
      </w:r>
      <w:r w:rsidR="00BE4361">
        <w:rPr>
          <w:rFonts w:ascii="仿宋" w:eastAsia="仿宋" w:hAnsi="仿宋" w:cs="宋体"/>
          <w:color w:val="222222"/>
          <w:kern w:val="0"/>
          <w:sz w:val="32"/>
          <w:szCs w:val="32"/>
        </w:rPr>
        <w:t>17</w:t>
      </w:r>
      <w:r w:rsidR="00E2185D">
        <w:rPr>
          <w:rFonts w:ascii="仿宋" w:eastAsia="仿宋" w:hAnsi="仿宋" w:cs="宋体"/>
          <w:color w:val="222222"/>
          <w:kern w:val="0"/>
          <w:sz w:val="32"/>
          <w:szCs w:val="32"/>
        </w:rPr>
        <w:t>,000</w:t>
      </w:r>
      <w:r>
        <w:rPr>
          <w:rFonts w:ascii="仿宋" w:eastAsia="仿宋" w:hAnsi="仿宋" w:cs="宋体"/>
          <w:color w:val="222222"/>
          <w:kern w:val="0"/>
          <w:sz w:val="32"/>
          <w:szCs w:val="32"/>
        </w:rPr>
        <w:t>.00元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</w:t>
      </w:r>
      <w:bookmarkStart w:id="0" w:name="_GoBack"/>
      <w:bookmarkEnd w:id="0"/>
    </w:p>
    <w:p w:rsidR="00DA7DE5" w:rsidRDefault="0017302B">
      <w:pPr>
        <w:ind w:firstLineChars="200" w:firstLine="640"/>
        <w:rPr>
          <w:rFonts w:ascii="黑体" w:eastAsia="黑体" w:hAnsi="黑体"/>
          <w:color w:val="222222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三、采购项目描述</w:t>
      </w:r>
    </w:p>
    <w:p w:rsidR="00642DD1" w:rsidRPr="00933F69" w:rsidRDefault="00642DD1" w:rsidP="00933F69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933F69">
        <w:rPr>
          <w:rFonts w:ascii="仿宋" w:eastAsia="仿宋" w:hAnsi="仿宋" w:cs="宋体" w:hint="eastAsia"/>
          <w:kern w:val="0"/>
          <w:sz w:val="32"/>
          <w:szCs w:val="32"/>
        </w:rPr>
        <w:t>人力资源部拟采购</w:t>
      </w:r>
      <w:r w:rsidR="00BE4361" w:rsidRPr="00933F69">
        <w:rPr>
          <w:rFonts w:ascii="仿宋" w:eastAsia="仿宋" w:hAnsi="仿宋" w:cs="宋体" w:hint="eastAsia"/>
          <w:kern w:val="0"/>
          <w:sz w:val="32"/>
          <w:szCs w:val="32"/>
        </w:rPr>
        <w:t>拉勾</w:t>
      </w:r>
      <w:r w:rsidRPr="00933F69">
        <w:rPr>
          <w:rFonts w:ascii="仿宋" w:eastAsia="仿宋" w:hAnsi="仿宋" w:cs="宋体" w:hint="eastAsia"/>
          <w:kern w:val="0"/>
          <w:sz w:val="32"/>
          <w:szCs w:val="32"/>
        </w:rPr>
        <w:t>网作为招聘渠道之一</w:t>
      </w:r>
    </w:p>
    <w:p w:rsidR="00DA7DE5" w:rsidRPr="00933F69" w:rsidRDefault="00642DD1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933F69">
        <w:rPr>
          <w:rFonts w:ascii="仿宋" w:eastAsia="仿宋" w:hAnsi="仿宋" w:cs="宋体" w:hint="eastAsia"/>
          <w:kern w:val="0"/>
          <w:sz w:val="32"/>
          <w:szCs w:val="32"/>
        </w:rPr>
        <w:t>服务期限</w:t>
      </w:r>
      <w:r w:rsidR="00E2185D" w:rsidRPr="00933F69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E2185D" w:rsidRPr="00933F69">
        <w:rPr>
          <w:rFonts w:ascii="仿宋" w:eastAsia="仿宋" w:hAnsi="仿宋" w:cs="宋体"/>
          <w:kern w:val="0"/>
          <w:sz w:val="32"/>
          <w:szCs w:val="32"/>
        </w:rPr>
        <w:t>2022年12月</w:t>
      </w:r>
      <w:r w:rsidR="006A135B" w:rsidRPr="00933F69">
        <w:rPr>
          <w:rFonts w:ascii="仿宋" w:eastAsia="仿宋" w:hAnsi="仿宋" w:cs="宋体"/>
          <w:kern w:val="0"/>
          <w:sz w:val="32"/>
          <w:szCs w:val="32"/>
        </w:rPr>
        <w:t>01</w:t>
      </w:r>
      <w:r w:rsidR="00E2185D" w:rsidRPr="00933F69">
        <w:rPr>
          <w:rFonts w:ascii="仿宋" w:eastAsia="仿宋" w:hAnsi="仿宋" w:cs="宋体"/>
          <w:kern w:val="0"/>
          <w:sz w:val="32"/>
          <w:szCs w:val="32"/>
        </w:rPr>
        <w:t>日</w:t>
      </w:r>
      <w:r w:rsidR="006A135B" w:rsidRPr="00933F69">
        <w:rPr>
          <w:rFonts w:ascii="仿宋" w:eastAsia="仿宋" w:hAnsi="仿宋" w:cs="宋体"/>
          <w:kern w:val="0"/>
          <w:sz w:val="32"/>
          <w:szCs w:val="32"/>
        </w:rPr>
        <w:t>至</w:t>
      </w:r>
      <w:r w:rsidR="006A135B" w:rsidRPr="00933F69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6A135B" w:rsidRPr="00933F69">
        <w:rPr>
          <w:rFonts w:ascii="仿宋" w:eastAsia="仿宋" w:hAnsi="仿宋" w:cs="宋体"/>
          <w:kern w:val="0"/>
          <w:sz w:val="32"/>
          <w:szCs w:val="32"/>
        </w:rPr>
        <w:t>023年</w:t>
      </w:r>
      <w:r w:rsidR="006A135B" w:rsidRPr="00933F69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6A135B" w:rsidRPr="00933F69">
        <w:rPr>
          <w:rFonts w:ascii="仿宋" w:eastAsia="仿宋" w:hAnsi="仿宋" w:cs="宋体"/>
          <w:kern w:val="0"/>
          <w:sz w:val="32"/>
          <w:szCs w:val="32"/>
        </w:rPr>
        <w:t>1月</w:t>
      </w:r>
      <w:r w:rsidR="006A135B" w:rsidRPr="00933F69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="006A135B" w:rsidRPr="00933F69">
        <w:rPr>
          <w:rFonts w:ascii="仿宋" w:eastAsia="仿宋" w:hAnsi="仿宋" w:cs="宋体"/>
          <w:kern w:val="0"/>
          <w:sz w:val="32"/>
          <w:szCs w:val="32"/>
        </w:rPr>
        <w:t>0日</w:t>
      </w:r>
      <w:r w:rsidR="0017302B" w:rsidRPr="00933F69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DA7DE5" w:rsidRPr="00933F69" w:rsidRDefault="0017302B">
      <w:pPr>
        <w:widowControl/>
        <w:spacing w:line="357" w:lineRule="atLeas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933F69">
        <w:rPr>
          <w:rFonts w:ascii="黑体" w:eastAsia="黑体" w:hAnsi="黑体" w:cs="宋体" w:hint="eastAsia"/>
          <w:kern w:val="0"/>
          <w:sz w:val="32"/>
          <w:szCs w:val="32"/>
        </w:rPr>
        <w:t>四、拟定供应商名称及地址</w:t>
      </w:r>
    </w:p>
    <w:p w:rsidR="0066334D" w:rsidRPr="00933F69" w:rsidRDefault="006A135B">
      <w:pPr>
        <w:widowControl/>
        <w:spacing w:line="357" w:lineRule="atLeas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933F69">
        <w:rPr>
          <w:rFonts w:ascii="仿宋" w:eastAsia="仿宋" w:hAnsi="仿宋" w:cs="宋体" w:hint="eastAsia"/>
          <w:kern w:val="0"/>
          <w:sz w:val="32"/>
          <w:szCs w:val="32"/>
        </w:rPr>
        <w:t>北京拉勾网络技术有限公司</w:t>
      </w:r>
    </w:p>
    <w:p w:rsidR="00DA7DE5" w:rsidRPr="00933F69" w:rsidRDefault="0017302B" w:rsidP="006A135B">
      <w:pPr>
        <w:widowControl/>
        <w:spacing w:line="357" w:lineRule="atLeas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933F69">
        <w:rPr>
          <w:rFonts w:ascii="仿宋" w:eastAsia="仿宋" w:hAnsi="仿宋" w:cs="宋体" w:hint="eastAsia"/>
          <w:kern w:val="0"/>
          <w:sz w:val="32"/>
          <w:szCs w:val="32"/>
        </w:rPr>
        <w:t>地址：</w:t>
      </w:r>
      <w:r w:rsidR="006A135B" w:rsidRPr="00933F69">
        <w:rPr>
          <w:rFonts w:ascii="仿宋" w:eastAsia="仿宋" w:hAnsi="仿宋" w:cs="宋体" w:hint="eastAsia"/>
          <w:kern w:val="0"/>
          <w:sz w:val="32"/>
          <w:szCs w:val="32"/>
        </w:rPr>
        <w:t>北京市海淀区海淀大街3</w:t>
      </w:r>
      <w:r w:rsidR="006A135B" w:rsidRPr="00933F69">
        <w:rPr>
          <w:rFonts w:ascii="仿宋" w:eastAsia="仿宋" w:hAnsi="仿宋" w:cs="宋体"/>
          <w:kern w:val="0"/>
          <w:sz w:val="32"/>
          <w:szCs w:val="32"/>
        </w:rPr>
        <w:t>4号</w:t>
      </w:r>
      <w:r w:rsidR="006A135B" w:rsidRPr="00933F69">
        <w:rPr>
          <w:rFonts w:ascii="仿宋" w:eastAsia="仿宋" w:hAnsi="仿宋" w:cs="宋体" w:hint="eastAsia"/>
          <w:kern w:val="0"/>
          <w:sz w:val="32"/>
          <w:szCs w:val="32"/>
        </w:rPr>
        <w:t>4层4</w:t>
      </w:r>
      <w:r w:rsidR="006A135B" w:rsidRPr="00933F69">
        <w:rPr>
          <w:rFonts w:ascii="仿宋" w:eastAsia="仿宋" w:hAnsi="仿宋" w:cs="宋体"/>
          <w:kern w:val="0"/>
          <w:sz w:val="32"/>
          <w:szCs w:val="32"/>
        </w:rPr>
        <w:t xml:space="preserve">01室 </w:t>
      </w:r>
    </w:p>
    <w:p w:rsidR="00DA7DE5" w:rsidRPr="00933F69" w:rsidRDefault="0017302B">
      <w:pPr>
        <w:widowControl/>
        <w:spacing w:line="357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933F69">
        <w:rPr>
          <w:rFonts w:ascii="黑体" w:eastAsia="黑体" w:hAnsi="黑体" w:hint="eastAsia"/>
          <w:sz w:val="32"/>
          <w:szCs w:val="32"/>
        </w:rPr>
        <w:t>五、申请理由及相关说明</w:t>
      </w:r>
    </w:p>
    <w:p w:rsidR="00D4571C" w:rsidRPr="00933F69" w:rsidRDefault="00D4571C" w:rsidP="00D4571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33F69">
        <w:rPr>
          <w:rFonts w:ascii="仿宋" w:eastAsia="仿宋" w:hAnsi="仿宋" w:cs="仿宋" w:hint="eastAsia"/>
          <w:sz w:val="32"/>
          <w:szCs w:val="32"/>
        </w:rPr>
        <w:t>人力资源部在对外招聘过程中，</w:t>
      </w:r>
      <w:r w:rsidRPr="00933F69">
        <w:rPr>
          <w:rFonts w:ascii="仿宋" w:eastAsia="仿宋" w:hAnsi="仿宋" w:cs="仿宋"/>
          <w:sz w:val="32"/>
          <w:szCs w:val="32"/>
        </w:rPr>
        <w:t>拉勾</w:t>
      </w:r>
      <w:r w:rsidRPr="00933F69">
        <w:rPr>
          <w:rFonts w:ascii="仿宋" w:eastAsia="仿宋" w:hAnsi="仿宋" w:cs="仿宋" w:hint="eastAsia"/>
          <w:sz w:val="32"/>
          <w:szCs w:val="32"/>
        </w:rPr>
        <w:t>平台</w:t>
      </w:r>
      <w:r w:rsidRPr="00933F69">
        <w:rPr>
          <w:rFonts w:ascii="仿宋" w:eastAsia="仿宋" w:hAnsi="仿宋" w:cs="仿宋"/>
          <w:sz w:val="32"/>
          <w:szCs w:val="32"/>
        </w:rPr>
        <w:t>是一家专为互联网从业者提供工作机会的招聘网站，吸引了互联网行业内大量优秀人才，使招聘工作的开展更加便捷，更有针对性。</w:t>
      </w:r>
    </w:p>
    <w:p w:rsidR="00DA7DE5" w:rsidRDefault="0017302B">
      <w:pPr>
        <w:ind w:firstLineChars="200" w:firstLine="640"/>
        <w:rPr>
          <w:rFonts w:ascii="黑体" w:eastAsia="黑体" w:hAnsi="黑体"/>
          <w:i/>
          <w:color w:val="FF0000"/>
          <w:sz w:val="32"/>
          <w:szCs w:val="32"/>
        </w:rPr>
      </w:pPr>
      <w:r>
        <w:rPr>
          <w:rFonts w:ascii="黑体" w:eastAsia="黑体" w:hAnsi="黑体" w:hint="eastAsia"/>
          <w:color w:val="222222"/>
          <w:sz w:val="32"/>
          <w:szCs w:val="32"/>
        </w:rPr>
        <w:t>六、征求意见期限</w:t>
      </w:r>
    </w:p>
    <w:p w:rsidR="00DA7DE5" w:rsidRDefault="0017302B">
      <w:pPr>
        <w:ind w:firstLineChars="200" w:firstLine="640"/>
        <w:rPr>
          <w:rFonts w:ascii="仿宋" w:eastAsia="仿宋" w:hAnsi="仿宋"/>
          <w:color w:val="222222"/>
          <w:sz w:val="32"/>
          <w:szCs w:val="32"/>
        </w:rPr>
      </w:pPr>
      <w:r>
        <w:rPr>
          <w:rFonts w:ascii="仿宋" w:eastAsia="仿宋" w:hAnsi="仿宋" w:hint="eastAsia"/>
          <w:color w:val="222222"/>
          <w:sz w:val="32"/>
          <w:szCs w:val="32"/>
        </w:rPr>
        <w:t>从2</w:t>
      </w:r>
      <w:r>
        <w:rPr>
          <w:rFonts w:ascii="仿宋" w:eastAsia="仿宋" w:hAnsi="仿宋"/>
          <w:color w:val="222222"/>
          <w:sz w:val="32"/>
          <w:szCs w:val="32"/>
        </w:rPr>
        <w:t>02</w:t>
      </w:r>
      <w:r>
        <w:rPr>
          <w:rFonts w:ascii="仿宋" w:eastAsia="仿宋" w:hAnsi="仿宋" w:hint="eastAsia"/>
          <w:color w:val="222222"/>
          <w:sz w:val="32"/>
          <w:szCs w:val="32"/>
        </w:rPr>
        <w:t>2年1</w:t>
      </w:r>
      <w:r w:rsidR="00E2185D">
        <w:rPr>
          <w:rFonts w:ascii="仿宋" w:eastAsia="仿宋" w:hAnsi="仿宋"/>
          <w:color w:val="222222"/>
          <w:sz w:val="32"/>
          <w:szCs w:val="32"/>
        </w:rPr>
        <w:t>1</w:t>
      </w:r>
      <w:r>
        <w:rPr>
          <w:rFonts w:ascii="仿宋" w:eastAsia="仿宋" w:hAnsi="仿宋" w:hint="eastAsia"/>
          <w:color w:val="222222"/>
          <w:sz w:val="32"/>
          <w:szCs w:val="32"/>
        </w:rPr>
        <w:t>月</w:t>
      </w:r>
      <w:r w:rsidR="00E2185D">
        <w:rPr>
          <w:rFonts w:ascii="仿宋" w:eastAsia="仿宋" w:hAnsi="仿宋"/>
          <w:color w:val="222222"/>
          <w:sz w:val="32"/>
          <w:szCs w:val="32"/>
        </w:rPr>
        <w:t>1</w:t>
      </w:r>
      <w:r w:rsidR="00933F69">
        <w:rPr>
          <w:rFonts w:ascii="仿宋" w:eastAsia="仿宋" w:hAnsi="仿宋"/>
          <w:color w:val="222222"/>
          <w:sz w:val="32"/>
          <w:szCs w:val="32"/>
        </w:rPr>
        <w:t>6</w:t>
      </w:r>
      <w:r>
        <w:rPr>
          <w:rFonts w:ascii="仿宋" w:eastAsia="仿宋" w:hAnsi="仿宋" w:hint="eastAsia"/>
          <w:color w:val="222222"/>
          <w:sz w:val="32"/>
          <w:szCs w:val="32"/>
        </w:rPr>
        <w:t>日起至2</w:t>
      </w:r>
      <w:r>
        <w:rPr>
          <w:rFonts w:ascii="仿宋" w:eastAsia="仿宋" w:hAnsi="仿宋"/>
          <w:color w:val="222222"/>
          <w:sz w:val="32"/>
          <w:szCs w:val="32"/>
        </w:rPr>
        <w:t>02</w:t>
      </w:r>
      <w:r>
        <w:rPr>
          <w:rFonts w:ascii="仿宋" w:eastAsia="仿宋" w:hAnsi="仿宋" w:hint="eastAsia"/>
          <w:color w:val="222222"/>
          <w:sz w:val="32"/>
          <w:szCs w:val="32"/>
        </w:rPr>
        <w:t>2年1</w:t>
      </w:r>
      <w:r w:rsidR="00E2185D">
        <w:rPr>
          <w:rFonts w:ascii="仿宋" w:eastAsia="仿宋" w:hAnsi="仿宋"/>
          <w:color w:val="222222"/>
          <w:sz w:val="32"/>
          <w:szCs w:val="32"/>
        </w:rPr>
        <w:t>1</w:t>
      </w:r>
      <w:r>
        <w:rPr>
          <w:rFonts w:ascii="仿宋" w:eastAsia="仿宋" w:hAnsi="仿宋" w:hint="eastAsia"/>
          <w:color w:val="222222"/>
          <w:sz w:val="32"/>
          <w:szCs w:val="32"/>
        </w:rPr>
        <w:t>月</w:t>
      </w:r>
      <w:r w:rsidR="00933F69">
        <w:rPr>
          <w:rFonts w:ascii="仿宋" w:eastAsia="仿宋" w:hAnsi="仿宋"/>
          <w:color w:val="222222"/>
          <w:sz w:val="32"/>
          <w:szCs w:val="32"/>
        </w:rPr>
        <w:t>22</w:t>
      </w:r>
      <w:r>
        <w:rPr>
          <w:rFonts w:ascii="仿宋" w:eastAsia="仿宋" w:hAnsi="仿宋" w:hint="eastAsia"/>
          <w:color w:val="222222"/>
          <w:sz w:val="32"/>
          <w:szCs w:val="32"/>
        </w:rPr>
        <w:t>日止。</w:t>
      </w:r>
    </w:p>
    <w:p w:rsidR="00DA7DE5" w:rsidRDefault="0017302B">
      <w:pPr>
        <w:pStyle w:val="a3"/>
        <w:ind w:firstLineChars="200" w:firstLine="640"/>
        <w:jc w:val="both"/>
        <w:rPr>
          <w:rFonts w:ascii="黑体" w:eastAsia="黑体" w:hAnsi="黑体" w:cs="Arial"/>
          <w:color w:val="444444"/>
          <w:kern w:val="0"/>
          <w:sz w:val="32"/>
          <w:szCs w:val="32"/>
        </w:rPr>
      </w:pPr>
      <w:r>
        <w:rPr>
          <w:rFonts w:ascii="黑体" w:eastAsia="黑体" w:hAnsi="黑体" w:cs="Arial"/>
          <w:color w:val="444444"/>
          <w:kern w:val="0"/>
          <w:sz w:val="32"/>
          <w:szCs w:val="32"/>
        </w:rPr>
        <w:t>七</w:t>
      </w:r>
      <w:r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、</w:t>
      </w:r>
      <w:r>
        <w:rPr>
          <w:rFonts w:ascii="黑体" w:eastAsia="黑体" w:hAnsi="黑体" w:cs="Arial"/>
          <w:color w:val="444444"/>
          <w:kern w:val="0"/>
          <w:sz w:val="32"/>
          <w:szCs w:val="32"/>
        </w:rPr>
        <w:t>采购人联系</w:t>
      </w:r>
      <w:r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方式：</w:t>
      </w:r>
    </w:p>
    <w:p w:rsidR="00DA7DE5" w:rsidRDefault="0017302B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名称：</w:t>
      </w:r>
      <w:r>
        <w:rPr>
          <w:rFonts w:ascii="仿宋" w:eastAsia="仿宋" w:hAnsi="仿宋" w:hint="eastAsia"/>
          <w:sz w:val="32"/>
          <w:szCs w:val="32"/>
        </w:rPr>
        <w:t>深圳计算科学研究院</w:t>
      </w:r>
    </w:p>
    <w:p w:rsidR="00DA7DE5" w:rsidRDefault="0017302B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联系人：</w:t>
      </w:r>
      <w:r w:rsidR="00E2185D">
        <w:rPr>
          <w:rFonts w:ascii="仿宋" w:eastAsia="仿宋" w:hAnsi="仿宋" w:hint="eastAsia"/>
          <w:sz w:val="32"/>
          <w:szCs w:val="32"/>
        </w:rPr>
        <w:t>闫 工</w:t>
      </w:r>
    </w:p>
    <w:p w:rsidR="00DA7DE5" w:rsidRDefault="0017302B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联系方式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0755-21072127</w:t>
      </w:r>
    </w:p>
    <w:p w:rsidR="00DA7DE5" w:rsidRDefault="0017302B">
      <w:pPr>
        <w:pStyle w:val="a3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邮箱</w:t>
      </w:r>
      <w:r>
        <w:rPr>
          <w:rFonts w:ascii="仿宋" w:eastAsia="仿宋" w:hAnsi="仿宋" w:hint="eastAsia"/>
          <w:sz w:val="32"/>
          <w:szCs w:val="32"/>
        </w:rPr>
        <w:t>：office@sics.ac.cn</w:t>
      </w:r>
    </w:p>
    <w:p w:rsidR="00DA7DE5" w:rsidRDefault="00DA7DE5">
      <w:pPr>
        <w:rPr>
          <w:rFonts w:ascii="仿宋" w:eastAsia="仿宋" w:hAnsi="仿宋"/>
          <w:sz w:val="32"/>
          <w:szCs w:val="32"/>
        </w:rPr>
      </w:pPr>
    </w:p>
    <w:p w:rsidR="00DA7DE5" w:rsidRDefault="0017302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备注：潜在供应商对公示内容有异议的，请于公示之日起至期满后两个工作日内以实名书面（包括联系人、地址、联系电话）形式将意见反馈至深圳计算科学研究院。</w:t>
      </w:r>
    </w:p>
    <w:sectPr w:rsidR="00DA7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E08" w:rsidRDefault="00651E08" w:rsidP="00D4571C">
      <w:r>
        <w:separator/>
      </w:r>
    </w:p>
  </w:endnote>
  <w:endnote w:type="continuationSeparator" w:id="0">
    <w:p w:rsidR="00651E08" w:rsidRDefault="00651E08" w:rsidP="00D4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E08" w:rsidRDefault="00651E08" w:rsidP="00D4571C">
      <w:r>
        <w:separator/>
      </w:r>
    </w:p>
  </w:footnote>
  <w:footnote w:type="continuationSeparator" w:id="0">
    <w:p w:rsidR="00651E08" w:rsidRDefault="00651E08" w:rsidP="00D45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A7"/>
    <w:rsid w:val="00095D52"/>
    <w:rsid w:val="00136456"/>
    <w:rsid w:val="001511BB"/>
    <w:rsid w:val="0017302B"/>
    <w:rsid w:val="00187C49"/>
    <w:rsid w:val="001950A7"/>
    <w:rsid w:val="001B63CA"/>
    <w:rsid w:val="0025017B"/>
    <w:rsid w:val="00270B5D"/>
    <w:rsid w:val="002A1148"/>
    <w:rsid w:val="002B0851"/>
    <w:rsid w:val="003A42EC"/>
    <w:rsid w:val="003A6F0B"/>
    <w:rsid w:val="004909AD"/>
    <w:rsid w:val="004E0263"/>
    <w:rsid w:val="004E3219"/>
    <w:rsid w:val="005F65B1"/>
    <w:rsid w:val="00603893"/>
    <w:rsid w:val="00642DD1"/>
    <w:rsid w:val="00651E08"/>
    <w:rsid w:val="0066334D"/>
    <w:rsid w:val="006A135B"/>
    <w:rsid w:val="007328F3"/>
    <w:rsid w:val="00753F33"/>
    <w:rsid w:val="008A13E6"/>
    <w:rsid w:val="008A57B8"/>
    <w:rsid w:val="008B7E40"/>
    <w:rsid w:val="008C4C76"/>
    <w:rsid w:val="009277AE"/>
    <w:rsid w:val="00933F69"/>
    <w:rsid w:val="009559EC"/>
    <w:rsid w:val="009614CA"/>
    <w:rsid w:val="009864D5"/>
    <w:rsid w:val="00A03C0A"/>
    <w:rsid w:val="00AB246B"/>
    <w:rsid w:val="00B30B35"/>
    <w:rsid w:val="00B31AB3"/>
    <w:rsid w:val="00B4309C"/>
    <w:rsid w:val="00B612B5"/>
    <w:rsid w:val="00B82F00"/>
    <w:rsid w:val="00B84DE6"/>
    <w:rsid w:val="00BC1074"/>
    <w:rsid w:val="00BD26EA"/>
    <w:rsid w:val="00BD2C2D"/>
    <w:rsid w:val="00BE2F94"/>
    <w:rsid w:val="00BE3114"/>
    <w:rsid w:val="00BE4361"/>
    <w:rsid w:val="00C24844"/>
    <w:rsid w:val="00CB28F7"/>
    <w:rsid w:val="00CC527A"/>
    <w:rsid w:val="00D4571C"/>
    <w:rsid w:val="00D92ADE"/>
    <w:rsid w:val="00DA7DE5"/>
    <w:rsid w:val="00DE3D6F"/>
    <w:rsid w:val="00E02E27"/>
    <w:rsid w:val="00E11440"/>
    <w:rsid w:val="00E1425E"/>
    <w:rsid w:val="00E2185D"/>
    <w:rsid w:val="00E35780"/>
    <w:rsid w:val="00E369A8"/>
    <w:rsid w:val="00E53523"/>
    <w:rsid w:val="00E62530"/>
    <w:rsid w:val="00F604F2"/>
    <w:rsid w:val="00F81C3E"/>
    <w:rsid w:val="00FA212A"/>
    <w:rsid w:val="00FA642A"/>
    <w:rsid w:val="00FC74A3"/>
    <w:rsid w:val="00FE09D2"/>
    <w:rsid w:val="050115E0"/>
    <w:rsid w:val="0A3C1C24"/>
    <w:rsid w:val="0CD013CB"/>
    <w:rsid w:val="12B60866"/>
    <w:rsid w:val="148B593E"/>
    <w:rsid w:val="1C5545AC"/>
    <w:rsid w:val="20486800"/>
    <w:rsid w:val="283E6517"/>
    <w:rsid w:val="2B0A7401"/>
    <w:rsid w:val="2BCF5FCC"/>
    <w:rsid w:val="2FA10238"/>
    <w:rsid w:val="37733346"/>
    <w:rsid w:val="3A1024B4"/>
    <w:rsid w:val="43C834D0"/>
    <w:rsid w:val="47477994"/>
    <w:rsid w:val="48507414"/>
    <w:rsid w:val="4E6C5A5F"/>
    <w:rsid w:val="508F1A41"/>
    <w:rsid w:val="664D4B60"/>
    <w:rsid w:val="6E7B2C63"/>
    <w:rsid w:val="6FE31457"/>
    <w:rsid w:val="71027D53"/>
    <w:rsid w:val="74944CE5"/>
    <w:rsid w:val="7922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FFA52B-0C30-4EE3-992F-25BB3778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文字 Char"/>
    <w:basedOn w:val="a0"/>
    <w:link w:val="a3"/>
    <w:qFormat/>
    <w:rPr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styleId="a6">
    <w:name w:val="Strong"/>
    <w:basedOn w:val="a0"/>
    <w:uiPriority w:val="22"/>
    <w:qFormat/>
    <w:rsid w:val="00E2185D"/>
    <w:rPr>
      <w:b/>
      <w:bCs/>
    </w:rPr>
  </w:style>
  <w:style w:type="character" w:customStyle="1" w:styleId="fontstyle01">
    <w:name w:val="fontstyle01"/>
    <w:basedOn w:val="a0"/>
    <w:rsid w:val="00642DD1"/>
    <w:rPr>
      <w:rFonts w:ascii="CIDFont+F1" w:hAnsi="CIDFont+F1" w:hint="default"/>
      <w:b w:val="0"/>
      <w:bCs w:val="0"/>
      <w:i w:val="0"/>
      <w:iCs w:val="0"/>
      <w:color w:val="000000"/>
      <w:sz w:val="14"/>
      <w:szCs w:val="14"/>
    </w:rPr>
  </w:style>
  <w:style w:type="paragraph" w:styleId="a7">
    <w:name w:val="Balloon Text"/>
    <w:basedOn w:val="a"/>
    <w:link w:val="Char2"/>
    <w:uiPriority w:val="99"/>
    <w:semiHidden/>
    <w:unhideWhenUsed/>
    <w:rsid w:val="00D4571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4571C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4571C"/>
    <w:rPr>
      <w:sz w:val="21"/>
      <w:szCs w:val="21"/>
    </w:rPr>
  </w:style>
  <w:style w:type="paragraph" w:styleId="a9">
    <w:name w:val="annotation subject"/>
    <w:basedOn w:val="a3"/>
    <w:next w:val="a3"/>
    <w:link w:val="Char3"/>
    <w:uiPriority w:val="99"/>
    <w:semiHidden/>
    <w:unhideWhenUsed/>
    <w:rsid w:val="00D4571C"/>
    <w:rPr>
      <w:b/>
      <w:bCs/>
      <w:szCs w:val="22"/>
    </w:rPr>
  </w:style>
  <w:style w:type="character" w:customStyle="1" w:styleId="Char3">
    <w:name w:val="批注主题 Char"/>
    <w:basedOn w:val="Char"/>
    <w:link w:val="a9"/>
    <w:uiPriority w:val="99"/>
    <w:semiHidden/>
    <w:rsid w:val="00D4571C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29E71E-CFF3-4D58-AA0F-43864525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SICS</dc:creator>
  <cp:lastModifiedBy>闫乐</cp:lastModifiedBy>
  <cp:revision>33</cp:revision>
  <dcterms:created xsi:type="dcterms:W3CDTF">2021-12-07T07:56:00Z</dcterms:created>
  <dcterms:modified xsi:type="dcterms:W3CDTF">2022-11-16T01:36:00Z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72A0585424B24EE99D839EA38848D3D4</vt:lpwstr>
  </property>
</Properties>
</file>