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E6" w:rsidRDefault="007B11E6">
      <w:pPr>
        <w:pStyle w:val="a8"/>
        <w:adjustRightInd w:val="0"/>
        <w:snapToGrid w:val="0"/>
        <w:jc w:val="center"/>
        <w:rPr>
          <w:rFonts w:ascii="华文中宋" w:eastAsia="华文中宋" w:hAnsi="华文中宋"/>
          <w:sz w:val="84"/>
          <w:szCs w:val="84"/>
        </w:rPr>
      </w:pPr>
    </w:p>
    <w:p w:rsidR="007B11E6" w:rsidRDefault="007B11E6">
      <w:pPr>
        <w:pStyle w:val="a8"/>
        <w:adjustRightInd w:val="0"/>
        <w:snapToGrid w:val="0"/>
        <w:jc w:val="center"/>
        <w:rPr>
          <w:rFonts w:ascii="华文中宋" w:eastAsia="华文中宋" w:hAnsi="华文中宋"/>
          <w:sz w:val="84"/>
          <w:szCs w:val="84"/>
        </w:rPr>
      </w:pPr>
    </w:p>
    <w:p w:rsidR="007B11E6" w:rsidRDefault="007B11E6">
      <w:pPr>
        <w:pStyle w:val="a8"/>
        <w:adjustRightInd w:val="0"/>
        <w:snapToGrid w:val="0"/>
        <w:jc w:val="center"/>
        <w:rPr>
          <w:rFonts w:ascii="华文中宋" w:eastAsia="华文中宋" w:hAnsi="华文中宋"/>
          <w:sz w:val="84"/>
          <w:szCs w:val="84"/>
        </w:rPr>
      </w:pPr>
    </w:p>
    <w:p w:rsidR="007B11E6" w:rsidRDefault="009D4996">
      <w:pPr>
        <w:pStyle w:val="a8"/>
        <w:adjustRightInd w:val="0"/>
        <w:snapToGrid w:val="0"/>
        <w:spacing w:line="360" w:lineRule="auto"/>
        <w:jc w:val="center"/>
        <w:outlineLvl w:val="3"/>
        <w:rPr>
          <w:rFonts w:ascii="黑体" w:eastAsia="黑体" w:hAnsi="黑体"/>
          <w:sz w:val="84"/>
          <w:szCs w:val="84"/>
        </w:rPr>
      </w:pPr>
      <w:bookmarkStart w:id="0" w:name="_Toc454794308"/>
      <w:bookmarkStart w:id="1" w:name="_Toc459037202"/>
      <w:bookmarkStart w:id="2" w:name="_Toc454791923"/>
      <w:bookmarkStart w:id="3" w:name="_Toc454795888"/>
      <w:bookmarkStart w:id="4" w:name="_Toc454792017"/>
      <w:r>
        <w:rPr>
          <w:rFonts w:ascii="黑体" w:eastAsia="黑体" w:hAnsi="黑体" w:hint="eastAsia"/>
          <w:sz w:val="84"/>
          <w:szCs w:val="84"/>
        </w:rPr>
        <w:t>竞争性</w:t>
      </w:r>
      <w:r w:rsidR="00BD67F6">
        <w:rPr>
          <w:rFonts w:ascii="黑体" w:eastAsia="黑体" w:hAnsi="黑体" w:hint="eastAsia"/>
          <w:sz w:val="84"/>
          <w:szCs w:val="84"/>
        </w:rPr>
        <w:t>磋商</w:t>
      </w:r>
      <w:r>
        <w:rPr>
          <w:rFonts w:ascii="黑体" w:eastAsia="黑体" w:hAnsi="黑体" w:hint="eastAsia"/>
          <w:sz w:val="84"/>
          <w:szCs w:val="84"/>
        </w:rPr>
        <w:t>采购文件</w:t>
      </w:r>
      <w:bookmarkEnd w:id="0"/>
      <w:bookmarkEnd w:id="1"/>
      <w:bookmarkEnd w:id="2"/>
      <w:bookmarkEnd w:id="3"/>
      <w:bookmarkEnd w:id="4"/>
    </w:p>
    <w:p w:rsidR="007B11E6" w:rsidRDefault="007B11E6">
      <w:pPr>
        <w:pStyle w:val="a8"/>
        <w:adjustRightInd w:val="0"/>
        <w:snapToGrid w:val="0"/>
        <w:jc w:val="center"/>
        <w:rPr>
          <w:rFonts w:ascii="华文中宋" w:eastAsia="华文中宋" w:hAnsi="华文中宋"/>
          <w:bCs/>
          <w:sz w:val="32"/>
          <w:szCs w:val="44"/>
        </w:rPr>
      </w:pPr>
    </w:p>
    <w:p w:rsidR="007B11E6" w:rsidRDefault="007B11E6">
      <w:pPr>
        <w:pStyle w:val="a8"/>
        <w:adjustRightInd w:val="0"/>
        <w:snapToGrid w:val="0"/>
        <w:jc w:val="center"/>
        <w:rPr>
          <w:rFonts w:ascii="华文中宋" w:eastAsia="华文中宋" w:hAnsi="华文中宋"/>
          <w:bCs/>
          <w:sz w:val="32"/>
          <w:szCs w:val="44"/>
        </w:rPr>
      </w:pPr>
    </w:p>
    <w:p w:rsidR="007B11E6" w:rsidRDefault="007B11E6">
      <w:pPr>
        <w:pStyle w:val="a8"/>
        <w:adjustRightInd w:val="0"/>
        <w:snapToGrid w:val="0"/>
        <w:jc w:val="center"/>
        <w:rPr>
          <w:rFonts w:ascii="华文中宋" w:eastAsia="华文中宋" w:hAnsi="华文中宋"/>
          <w:b/>
          <w:bCs/>
          <w:sz w:val="44"/>
          <w:szCs w:val="44"/>
        </w:rPr>
      </w:pPr>
    </w:p>
    <w:p w:rsidR="007B11E6" w:rsidRDefault="007B11E6">
      <w:pPr>
        <w:pStyle w:val="a8"/>
        <w:adjustRightInd w:val="0"/>
        <w:snapToGrid w:val="0"/>
        <w:jc w:val="center"/>
        <w:rPr>
          <w:rFonts w:ascii="华文中宋" w:eastAsia="华文中宋" w:hAnsi="华文中宋"/>
          <w:b/>
          <w:bCs/>
          <w:sz w:val="44"/>
          <w:szCs w:val="44"/>
        </w:rPr>
      </w:pPr>
    </w:p>
    <w:p w:rsidR="007B11E6" w:rsidRDefault="007B11E6">
      <w:pPr>
        <w:pStyle w:val="a8"/>
        <w:adjustRightInd w:val="0"/>
        <w:snapToGrid w:val="0"/>
        <w:jc w:val="center"/>
        <w:rPr>
          <w:rFonts w:ascii="华文中宋" w:eastAsia="华文中宋" w:hAnsi="华文中宋"/>
          <w:b/>
          <w:bCs/>
          <w:sz w:val="44"/>
          <w:szCs w:val="44"/>
        </w:rPr>
      </w:pPr>
    </w:p>
    <w:p w:rsidR="007B11E6" w:rsidRDefault="007B11E6">
      <w:pPr>
        <w:pStyle w:val="a8"/>
        <w:adjustRightInd w:val="0"/>
        <w:snapToGrid w:val="0"/>
        <w:jc w:val="center"/>
        <w:rPr>
          <w:rFonts w:ascii="华文中宋" w:eastAsia="华文中宋" w:hAnsi="华文中宋"/>
          <w:b/>
          <w:bCs/>
          <w:sz w:val="44"/>
          <w:szCs w:val="44"/>
        </w:rPr>
      </w:pPr>
    </w:p>
    <w:p w:rsidR="007B11E6" w:rsidRDefault="009D4996">
      <w:pPr>
        <w:pStyle w:val="a8"/>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中秋节&amp;国庆节慰问品采购</w:t>
      </w:r>
      <w:r>
        <w:rPr>
          <w:rFonts w:ascii="黑体" w:eastAsia="黑体" w:hAnsi="黑体"/>
          <w:sz w:val="32"/>
          <w:szCs w:val="32"/>
          <w:u w:val="single"/>
        </w:rPr>
        <w:t xml:space="preserve">             </w:t>
      </w:r>
    </w:p>
    <w:p w:rsidR="007B11E6" w:rsidRDefault="009D4996">
      <w:pPr>
        <w:pStyle w:val="a8"/>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sidR="00821199" w:rsidRPr="00821199">
        <w:rPr>
          <w:rFonts w:ascii="黑体" w:eastAsia="黑体" w:hAnsi="黑体"/>
          <w:sz w:val="32"/>
          <w:szCs w:val="32"/>
          <w:u w:val="single"/>
        </w:rPr>
        <w:t>SSYGH2022005</w:t>
      </w:r>
      <w:r>
        <w:rPr>
          <w:rFonts w:ascii="黑体" w:eastAsia="黑体" w:hAnsi="黑体"/>
          <w:sz w:val="32"/>
          <w:szCs w:val="32"/>
          <w:u w:val="single"/>
        </w:rPr>
        <w:t xml:space="preserve">                </w:t>
      </w:r>
    </w:p>
    <w:p w:rsidR="007B11E6" w:rsidRDefault="007B11E6">
      <w:pPr>
        <w:pStyle w:val="a8"/>
        <w:adjustRightInd w:val="0"/>
        <w:snapToGrid w:val="0"/>
        <w:ind w:left="851" w:hanging="851"/>
        <w:jc w:val="center"/>
        <w:rPr>
          <w:rFonts w:ascii="黑体" w:eastAsia="黑体" w:hAnsi="黑体"/>
          <w:bCs/>
          <w:sz w:val="44"/>
        </w:rPr>
      </w:pPr>
    </w:p>
    <w:p w:rsidR="007B11E6" w:rsidRDefault="007B11E6">
      <w:pPr>
        <w:pStyle w:val="a8"/>
        <w:adjustRightInd w:val="0"/>
        <w:snapToGrid w:val="0"/>
        <w:ind w:left="851" w:hanging="851"/>
        <w:jc w:val="center"/>
        <w:rPr>
          <w:rFonts w:ascii="黑体" w:eastAsia="黑体" w:hAnsi="黑体"/>
          <w:bCs/>
          <w:sz w:val="44"/>
        </w:rPr>
      </w:pPr>
    </w:p>
    <w:p w:rsidR="007B11E6" w:rsidRDefault="009D4996">
      <w:pPr>
        <w:pStyle w:val="a8"/>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7B11E6" w:rsidRDefault="007B11E6">
      <w:pPr>
        <w:pStyle w:val="a8"/>
        <w:adjustRightInd w:val="0"/>
        <w:snapToGrid w:val="0"/>
        <w:rPr>
          <w:rFonts w:ascii="黑体" w:eastAsia="黑体" w:hAnsi="黑体"/>
          <w:bCs/>
          <w:sz w:val="44"/>
        </w:rPr>
      </w:pPr>
    </w:p>
    <w:p w:rsidR="007B11E6" w:rsidRDefault="009D4996">
      <w:pPr>
        <w:pStyle w:val="a8"/>
        <w:adjustRightInd w:val="0"/>
        <w:snapToGrid w:val="0"/>
        <w:jc w:val="center"/>
        <w:rPr>
          <w:rFonts w:ascii="黑体" w:eastAsia="黑体" w:hAnsi="黑体"/>
          <w:bCs/>
          <w:sz w:val="44"/>
          <w:szCs w:val="44"/>
        </w:rPr>
      </w:pPr>
      <w:bookmarkStart w:id="5" w:name="_Toc53472202"/>
      <w:bookmarkStart w:id="6" w:name="_Toc34665475"/>
      <w:bookmarkStart w:id="7" w:name="_Toc35071109"/>
      <w:bookmarkStart w:id="8" w:name="_Toc35421028"/>
      <w:r>
        <w:rPr>
          <w:rFonts w:ascii="黑体" w:eastAsia="黑体" w:hAnsi="黑体" w:hint="eastAsia"/>
          <w:sz w:val="32"/>
        </w:rPr>
        <w:t>二〇二二年</w:t>
      </w:r>
      <w:r w:rsidR="00393A14">
        <w:rPr>
          <w:rFonts w:ascii="黑体" w:eastAsia="黑体" w:hAnsi="黑体" w:hint="eastAsia"/>
          <w:sz w:val="32"/>
        </w:rPr>
        <w:t>八</w:t>
      </w:r>
      <w:r>
        <w:rPr>
          <w:rFonts w:ascii="黑体" w:eastAsia="黑体" w:hAnsi="黑体" w:hint="eastAsia"/>
          <w:sz w:val="32"/>
        </w:rPr>
        <w:t>月</w:t>
      </w:r>
    </w:p>
    <w:p w:rsidR="007B11E6" w:rsidRDefault="009D4996">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7B11E6">
        <w:trPr>
          <w:trHeight w:hRule="exact" w:val="510"/>
          <w:jc w:val="center"/>
        </w:trPr>
        <w:tc>
          <w:tcPr>
            <w:tcW w:w="624" w:type="dxa"/>
            <w:vAlign w:val="center"/>
          </w:tcPr>
          <w:bookmarkEnd w:id="5"/>
          <w:bookmarkEnd w:id="6"/>
          <w:bookmarkEnd w:id="7"/>
          <w:bookmarkEnd w:id="8"/>
          <w:p w:rsidR="007B11E6" w:rsidRDefault="009D4996">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7B11E6" w:rsidRDefault="009D4996">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7B11E6" w:rsidRDefault="009D4996">
            <w:pPr>
              <w:tabs>
                <w:tab w:val="left" w:pos="1180"/>
              </w:tabs>
              <w:jc w:val="center"/>
              <w:rPr>
                <w:rFonts w:ascii="宋体" w:hAnsi="宋体" w:cs="等线"/>
                <w:b/>
                <w:bCs/>
                <w:szCs w:val="21"/>
              </w:rPr>
            </w:pPr>
            <w:r>
              <w:rPr>
                <w:rFonts w:ascii="宋体" w:hAnsi="宋体" w:cs="等线" w:hint="eastAsia"/>
                <w:b/>
                <w:bCs/>
                <w:szCs w:val="21"/>
              </w:rPr>
              <w:t>说明与要求</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7B11E6" w:rsidRDefault="009D4996">
            <w:pPr>
              <w:rPr>
                <w:rFonts w:ascii="Times New Roman" w:eastAsia="宋体" w:hAnsi="Times New Roman"/>
                <w:szCs w:val="21"/>
              </w:rPr>
            </w:pPr>
            <w:r>
              <w:rPr>
                <w:rFonts w:ascii="Times New Roman" w:eastAsia="宋体" w:hAnsi="Times New Roman" w:hint="eastAsia"/>
                <w:szCs w:val="21"/>
              </w:rPr>
              <w:t>中秋</w:t>
            </w:r>
            <w:r w:rsidR="00E03868">
              <w:rPr>
                <w:rFonts w:ascii="Times New Roman" w:eastAsia="宋体" w:hAnsi="Times New Roman" w:hint="eastAsia"/>
                <w:szCs w:val="21"/>
              </w:rPr>
              <w:t>节</w:t>
            </w:r>
            <w:r>
              <w:rPr>
                <w:rFonts w:ascii="Times New Roman" w:eastAsia="宋体" w:hAnsi="Times New Roman" w:hint="eastAsia"/>
                <w:szCs w:val="21"/>
              </w:rPr>
              <w:t>&amp;</w:t>
            </w:r>
            <w:r>
              <w:rPr>
                <w:rFonts w:ascii="Times New Roman" w:eastAsia="宋体" w:hAnsi="Times New Roman" w:hint="eastAsia"/>
                <w:szCs w:val="21"/>
              </w:rPr>
              <w:t>国庆</w:t>
            </w:r>
            <w:r w:rsidR="00E03868">
              <w:rPr>
                <w:rFonts w:ascii="Times New Roman" w:eastAsia="宋体" w:hAnsi="Times New Roman" w:hint="eastAsia"/>
                <w:szCs w:val="21"/>
              </w:rPr>
              <w:t>节</w:t>
            </w:r>
            <w:r>
              <w:rPr>
                <w:rFonts w:ascii="Times New Roman" w:eastAsia="宋体" w:hAnsi="Times New Roman"/>
                <w:szCs w:val="21"/>
              </w:rPr>
              <w:t>慰问品采购</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7B11E6" w:rsidRPr="00821199" w:rsidRDefault="009D4996">
            <w:pPr>
              <w:jc w:val="center"/>
              <w:rPr>
                <w:rFonts w:ascii="Times New Roman" w:eastAsia="宋体" w:hAnsi="Times New Roman"/>
                <w:szCs w:val="21"/>
              </w:rPr>
            </w:pPr>
            <w:r w:rsidRPr="00821199">
              <w:rPr>
                <w:rFonts w:ascii="Times New Roman" w:eastAsia="宋体" w:hAnsi="Times New Roman" w:hint="eastAsia"/>
                <w:szCs w:val="21"/>
              </w:rPr>
              <w:t>项目编号</w:t>
            </w:r>
          </w:p>
        </w:tc>
        <w:tc>
          <w:tcPr>
            <w:tcW w:w="6815" w:type="dxa"/>
            <w:vAlign w:val="center"/>
          </w:tcPr>
          <w:p w:rsidR="007B11E6" w:rsidRPr="00821199" w:rsidRDefault="00821199">
            <w:pPr>
              <w:rPr>
                <w:rFonts w:ascii="Times New Roman" w:eastAsia="宋体" w:hAnsi="Times New Roman"/>
                <w:szCs w:val="21"/>
              </w:rPr>
            </w:pPr>
            <w:r w:rsidRPr="00821199">
              <w:rPr>
                <w:rFonts w:ascii="Times New Roman" w:eastAsia="宋体" w:hAnsi="Times New Roman"/>
                <w:szCs w:val="21"/>
              </w:rPr>
              <w:t>SSYGH202200</w:t>
            </w:r>
            <w:r>
              <w:rPr>
                <w:rFonts w:ascii="Times New Roman" w:eastAsia="宋体" w:hAnsi="Times New Roman"/>
                <w:szCs w:val="21"/>
              </w:rPr>
              <w:t>5</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7B11E6" w:rsidRDefault="009D4996" w:rsidP="00393A14">
            <w:pPr>
              <w:rPr>
                <w:rFonts w:ascii="Times New Roman" w:eastAsia="宋体" w:hAnsi="Times New Roman"/>
                <w:szCs w:val="21"/>
              </w:rPr>
            </w:pPr>
            <w:r>
              <w:rPr>
                <w:rFonts w:ascii="Times New Roman" w:eastAsia="宋体" w:hAnsi="Times New Roman"/>
                <w:szCs w:val="21"/>
              </w:rPr>
              <w:t>600</w:t>
            </w:r>
            <w:r>
              <w:rPr>
                <w:rFonts w:ascii="Times New Roman" w:eastAsia="宋体" w:hAnsi="Times New Roman"/>
                <w:szCs w:val="21"/>
              </w:rPr>
              <w:t>元</w:t>
            </w:r>
            <w:r>
              <w:rPr>
                <w:rFonts w:ascii="Times New Roman" w:eastAsia="宋体" w:hAnsi="Times New Roman" w:hint="eastAsia"/>
                <w:szCs w:val="21"/>
              </w:rPr>
              <w:t>/</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预估人数</w:t>
            </w:r>
            <w:r>
              <w:rPr>
                <w:rFonts w:ascii="Times New Roman" w:eastAsia="宋体" w:hAnsi="Times New Roman"/>
                <w:szCs w:val="21"/>
              </w:rPr>
              <w:t>3</w:t>
            </w:r>
            <w:r w:rsidR="00393A14">
              <w:rPr>
                <w:rFonts w:ascii="Times New Roman" w:eastAsia="宋体" w:hAnsi="Times New Roman"/>
                <w:szCs w:val="21"/>
              </w:rPr>
              <w:t>8</w:t>
            </w:r>
            <w:r>
              <w:rPr>
                <w:rFonts w:ascii="Times New Roman" w:eastAsia="宋体" w:hAnsi="Times New Roman"/>
                <w:szCs w:val="21"/>
              </w:rPr>
              <w:t>0</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最终数量以合同为准</w:t>
            </w:r>
            <w:r>
              <w:rPr>
                <w:rFonts w:ascii="Times New Roman" w:eastAsia="宋体" w:hAnsi="Times New Roman" w:hint="eastAsia"/>
                <w:szCs w:val="21"/>
              </w:rPr>
              <w:t>。</w:t>
            </w:r>
          </w:p>
        </w:tc>
      </w:tr>
      <w:tr w:rsidR="007B11E6">
        <w:trPr>
          <w:trHeight w:hRule="exact" w:val="691"/>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7B11E6" w:rsidRDefault="009D4996">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26座</w:t>
            </w:r>
            <w:r>
              <w:rPr>
                <w:rFonts w:ascii="宋体" w:eastAsia="宋体" w:hAnsi="宋体" w:hint="eastAsia"/>
              </w:rPr>
              <w:t>9楼</w:t>
            </w:r>
          </w:p>
          <w:p w:rsidR="007B11E6" w:rsidRDefault="009D4996">
            <w:pPr>
              <w:rPr>
                <w:rFonts w:ascii="Times New Roman" w:eastAsia="宋体" w:hAnsi="Times New Roman"/>
                <w:szCs w:val="21"/>
              </w:rPr>
            </w:pPr>
            <w:r>
              <w:rPr>
                <w:rFonts w:eastAsia="宋体" w:hint="eastAsia"/>
              </w:rPr>
              <w:t>深圳计算科学研究院工会委员会</w:t>
            </w:r>
          </w:p>
        </w:tc>
      </w:tr>
      <w:tr w:rsidR="007B11E6">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7B11E6" w:rsidRDefault="009D4996">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7B11E6" w:rsidRPr="00393A14">
        <w:trPr>
          <w:trHeight w:hRule="exact" w:val="510"/>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7B11E6" w:rsidRDefault="009D4996">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7B11E6">
        <w:trPr>
          <w:trHeight w:hRule="exact" w:val="674"/>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响应文件</w:t>
            </w:r>
          </w:p>
          <w:p w:rsidR="007B11E6" w:rsidRDefault="009D4996">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7B11E6" w:rsidRDefault="009D4996">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7B11E6">
        <w:trPr>
          <w:trHeight w:hRule="exact" w:val="1635"/>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7B11E6" w:rsidRPr="001C48F3" w:rsidRDefault="009D4996">
            <w:pPr>
              <w:rPr>
                <w:rFonts w:ascii="Times New Roman" w:eastAsia="宋体" w:hAnsi="Times New Roman"/>
                <w:szCs w:val="21"/>
              </w:rPr>
            </w:pPr>
            <w:r w:rsidRPr="001C48F3">
              <w:rPr>
                <w:rFonts w:ascii="Times New Roman" w:eastAsia="宋体" w:hAnsi="Times New Roman"/>
                <w:szCs w:val="21"/>
              </w:rPr>
              <w:t>自本采购项目公示起</w:t>
            </w:r>
            <w:r w:rsidRPr="001C48F3">
              <w:rPr>
                <w:rFonts w:ascii="Times New Roman" w:eastAsia="宋体" w:hAnsi="Times New Roman"/>
                <w:szCs w:val="21"/>
              </w:rPr>
              <w:t xml:space="preserve">, </w:t>
            </w:r>
            <w:r w:rsidRPr="001C48F3">
              <w:rPr>
                <w:rFonts w:ascii="Times New Roman" w:eastAsia="宋体" w:hAnsi="Times New Roman"/>
                <w:szCs w:val="21"/>
              </w:rPr>
              <w:t>供应商可报名。</w:t>
            </w:r>
          </w:p>
          <w:p w:rsidR="007B11E6" w:rsidRPr="001C48F3" w:rsidRDefault="009D4996">
            <w:pPr>
              <w:rPr>
                <w:rFonts w:ascii="Times New Roman" w:eastAsia="宋体" w:hAnsi="Times New Roman"/>
                <w:szCs w:val="21"/>
              </w:rPr>
            </w:pPr>
            <w:r w:rsidRPr="001C48F3">
              <w:rPr>
                <w:rFonts w:eastAsia="宋体" w:hint="eastAsia"/>
              </w:rPr>
              <w:t>报名方式：将供应商名称、联系人、联系方式以邮件方式通知采购联系人。</w:t>
            </w:r>
          </w:p>
          <w:p w:rsidR="007B11E6" w:rsidRPr="001C48F3" w:rsidRDefault="009D4996">
            <w:pPr>
              <w:pStyle w:val="-1"/>
              <w:spacing w:line="240" w:lineRule="auto"/>
              <w:ind w:firstLineChars="0" w:firstLine="0"/>
              <w:rPr>
                <w:rFonts w:eastAsia="宋体"/>
              </w:rPr>
            </w:pPr>
            <w:r w:rsidRPr="001C48F3">
              <w:rPr>
                <w:rFonts w:eastAsia="宋体" w:hint="eastAsia"/>
              </w:rPr>
              <w:t>报名截止时间：20</w:t>
            </w:r>
            <w:r w:rsidRPr="001C48F3">
              <w:rPr>
                <w:rFonts w:eastAsia="宋体"/>
              </w:rPr>
              <w:t>22</w:t>
            </w:r>
            <w:r w:rsidRPr="001C48F3">
              <w:rPr>
                <w:rFonts w:eastAsia="宋体" w:hint="eastAsia"/>
              </w:rPr>
              <w:t>年</w:t>
            </w:r>
            <w:r w:rsidRPr="001C48F3">
              <w:rPr>
                <w:rFonts w:eastAsia="宋体" w:hint="eastAsia"/>
                <w:u w:val="single"/>
              </w:rPr>
              <w:t xml:space="preserve"> </w:t>
            </w:r>
            <w:r w:rsidRPr="001C48F3">
              <w:rPr>
                <w:rFonts w:eastAsia="宋体"/>
                <w:u w:val="single"/>
              </w:rPr>
              <w:t xml:space="preserve">8 </w:t>
            </w:r>
            <w:r w:rsidRPr="001C48F3">
              <w:rPr>
                <w:rFonts w:eastAsia="宋体" w:hint="eastAsia"/>
              </w:rPr>
              <w:t>月</w:t>
            </w:r>
            <w:r w:rsidRPr="001C48F3">
              <w:rPr>
                <w:rFonts w:eastAsia="宋体"/>
                <w:u w:val="single"/>
              </w:rPr>
              <w:t xml:space="preserve"> </w:t>
            </w:r>
            <w:r w:rsidR="00333307">
              <w:rPr>
                <w:rFonts w:eastAsia="宋体"/>
                <w:u w:val="single"/>
              </w:rPr>
              <w:t>12</w:t>
            </w:r>
            <w:r w:rsidRPr="001C48F3">
              <w:rPr>
                <w:rFonts w:eastAsia="宋体"/>
                <w:u w:val="single"/>
              </w:rPr>
              <w:t xml:space="preserve"> </w:t>
            </w:r>
            <w:r w:rsidRPr="001C48F3">
              <w:rPr>
                <w:rFonts w:eastAsia="宋体" w:hint="eastAsia"/>
              </w:rPr>
              <w:t>日</w:t>
            </w:r>
            <w:r w:rsidRPr="001C48F3">
              <w:rPr>
                <w:rFonts w:eastAsia="宋体"/>
              </w:rPr>
              <w:t>16</w:t>
            </w:r>
            <w:r w:rsidRPr="001C48F3">
              <w:rPr>
                <w:rFonts w:eastAsia="宋体" w:hint="eastAsia"/>
              </w:rPr>
              <w:t>时</w:t>
            </w:r>
            <w:r w:rsidRPr="001C48F3">
              <w:rPr>
                <w:rFonts w:eastAsia="宋体"/>
              </w:rPr>
              <w:t>3</w:t>
            </w:r>
            <w:r w:rsidRPr="001C48F3">
              <w:rPr>
                <w:rFonts w:eastAsia="宋体" w:hint="eastAsia"/>
              </w:rPr>
              <w:t>0分（北京时间）。</w:t>
            </w:r>
          </w:p>
          <w:p w:rsidR="007B11E6" w:rsidRPr="001C48F3" w:rsidRDefault="009D4996">
            <w:pPr>
              <w:pStyle w:val="-1"/>
              <w:spacing w:line="240" w:lineRule="auto"/>
              <w:ind w:firstLineChars="0" w:firstLine="0"/>
              <w:rPr>
                <w:rFonts w:ascii="Times New Roman" w:eastAsia="宋体" w:hAnsi="Times New Roman"/>
                <w:szCs w:val="21"/>
              </w:rPr>
            </w:pPr>
            <w:proofErr w:type="spellStart"/>
            <w:r w:rsidRPr="001C48F3">
              <w:rPr>
                <w:rFonts w:hint="eastAsia"/>
              </w:rPr>
              <w:t>联系人姓名</w:t>
            </w:r>
            <w:proofErr w:type="spellEnd"/>
            <w:r w:rsidRPr="001C48F3">
              <w:rPr>
                <w:rFonts w:hint="eastAsia"/>
              </w:rPr>
              <w:t>：</w:t>
            </w:r>
            <w:r w:rsidRPr="001C48F3">
              <w:rPr>
                <w:rFonts w:eastAsia="宋体" w:hint="eastAsia"/>
              </w:rPr>
              <w:t xml:space="preserve">闫乐 </w:t>
            </w:r>
            <w:r w:rsidRPr="001C48F3">
              <w:rPr>
                <w:rFonts w:eastAsia="宋体"/>
              </w:rPr>
              <w:t xml:space="preserve">   </w:t>
            </w:r>
            <w:proofErr w:type="spellStart"/>
            <w:r w:rsidRPr="001C48F3">
              <w:t>邮箱</w:t>
            </w:r>
            <w:proofErr w:type="spellEnd"/>
            <w:r w:rsidRPr="001C48F3">
              <w:rPr>
                <w:rFonts w:eastAsia="宋体" w:hint="eastAsia"/>
              </w:rPr>
              <w:t>：</w:t>
            </w:r>
            <w:r w:rsidRPr="001C48F3">
              <w:rPr>
                <w:rFonts w:ascii="Times New Roman" w:eastAsia="宋体" w:hAnsi="Times New Roman" w:hint="eastAsia"/>
                <w:bCs/>
                <w:szCs w:val="21"/>
              </w:rPr>
              <w:t>office</w:t>
            </w:r>
            <w:r w:rsidRPr="001C48F3">
              <w:rPr>
                <w:rFonts w:ascii="Times New Roman" w:eastAsia="宋体" w:hAnsi="Times New Roman"/>
                <w:bCs/>
                <w:szCs w:val="21"/>
              </w:rPr>
              <w:t xml:space="preserve">@sics.ac.cn </w:t>
            </w:r>
          </w:p>
        </w:tc>
      </w:tr>
      <w:tr w:rsidR="007B11E6">
        <w:trPr>
          <w:trHeight w:hRule="exact" w:val="1055"/>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响应文件提交地点及</w:t>
            </w:r>
          </w:p>
          <w:p w:rsidR="007B11E6" w:rsidRDefault="009D4996">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7B11E6" w:rsidRPr="001C48F3" w:rsidRDefault="009D4996">
            <w:pPr>
              <w:pStyle w:val="-1"/>
              <w:spacing w:line="240" w:lineRule="auto"/>
              <w:ind w:firstLineChars="0" w:firstLine="0"/>
            </w:pPr>
            <w:proofErr w:type="gramStart"/>
            <w:r w:rsidRPr="001C48F3">
              <w:rPr>
                <w:rFonts w:hint="eastAsia"/>
              </w:rPr>
              <w:t>时</w:t>
            </w:r>
            <w:r w:rsidRPr="001C48F3">
              <w:t xml:space="preserve">  </w:t>
            </w:r>
            <w:r w:rsidRPr="001C48F3">
              <w:rPr>
                <w:rFonts w:hint="eastAsia"/>
              </w:rPr>
              <w:t>间</w:t>
            </w:r>
            <w:proofErr w:type="gramEnd"/>
            <w:r w:rsidRPr="001C48F3">
              <w:rPr>
                <w:rFonts w:hint="eastAsia"/>
              </w:rPr>
              <w:t>：20</w:t>
            </w:r>
            <w:r w:rsidRPr="001C48F3">
              <w:t>22</w:t>
            </w:r>
            <w:r w:rsidRPr="001C48F3">
              <w:rPr>
                <w:rFonts w:hint="eastAsia"/>
              </w:rPr>
              <w:t>年</w:t>
            </w:r>
            <w:r w:rsidRPr="001C48F3">
              <w:t>8</w:t>
            </w:r>
            <w:r w:rsidRPr="001C48F3">
              <w:rPr>
                <w:rFonts w:hint="eastAsia"/>
              </w:rPr>
              <w:t>月</w:t>
            </w:r>
            <w:r w:rsidR="00D25623">
              <w:t>15</w:t>
            </w:r>
            <w:r w:rsidRPr="001C48F3">
              <w:rPr>
                <w:rFonts w:hint="eastAsia"/>
              </w:rPr>
              <w:t>日</w:t>
            </w:r>
            <w:r w:rsidRPr="001C48F3">
              <w:t>12</w:t>
            </w:r>
            <w:r w:rsidRPr="001C48F3">
              <w:rPr>
                <w:rFonts w:hint="eastAsia"/>
              </w:rPr>
              <w:t>时</w:t>
            </w:r>
            <w:r w:rsidRPr="001C48F3">
              <w:t>00</w:t>
            </w:r>
            <w:r w:rsidRPr="001C48F3">
              <w:rPr>
                <w:rFonts w:hint="eastAsia"/>
              </w:rPr>
              <w:t>分（北京时间）。</w:t>
            </w:r>
          </w:p>
          <w:p w:rsidR="007B11E6" w:rsidRPr="001C48F3" w:rsidRDefault="009D4996">
            <w:pPr>
              <w:rPr>
                <w:rFonts w:ascii="Times New Roman" w:eastAsia="宋体" w:hAnsi="Times New Roman"/>
                <w:szCs w:val="21"/>
              </w:rPr>
            </w:pPr>
            <w:r w:rsidRPr="001C48F3">
              <w:rPr>
                <w:rFonts w:ascii="宋体" w:eastAsia="Times New Roman" w:hAnsi="宋体" w:hint="eastAsia"/>
                <w:kern w:val="0"/>
                <w:szCs w:val="20"/>
              </w:rPr>
              <w:t xml:space="preserve">地 </w:t>
            </w:r>
            <w:r w:rsidRPr="001C48F3">
              <w:rPr>
                <w:rFonts w:ascii="宋体" w:eastAsia="Times New Roman" w:hAnsi="宋体"/>
                <w:kern w:val="0"/>
                <w:szCs w:val="20"/>
              </w:rPr>
              <w:t xml:space="preserve"> </w:t>
            </w:r>
            <w:r w:rsidRPr="001C48F3">
              <w:rPr>
                <w:rFonts w:ascii="宋体" w:eastAsia="Times New Roman" w:hAnsi="宋体" w:hint="eastAsia"/>
                <w:kern w:val="0"/>
                <w:szCs w:val="20"/>
              </w:rPr>
              <w:t>点：深圳计算科学研究院9楼9</w:t>
            </w:r>
            <w:r w:rsidRPr="001C48F3">
              <w:rPr>
                <w:rFonts w:ascii="宋体" w:eastAsia="Times New Roman" w:hAnsi="宋体"/>
                <w:kern w:val="0"/>
                <w:szCs w:val="20"/>
              </w:rPr>
              <w:t>06会议室</w:t>
            </w:r>
            <w:r w:rsidRPr="001C48F3">
              <w:rPr>
                <w:rFonts w:ascii="宋体" w:eastAsia="Times New Roman" w:hAnsi="宋体" w:hint="eastAsia"/>
                <w:kern w:val="0"/>
                <w:szCs w:val="20"/>
              </w:rPr>
              <w:t>。</w:t>
            </w:r>
          </w:p>
        </w:tc>
        <w:bookmarkStart w:id="11" w:name="_GoBack"/>
        <w:bookmarkEnd w:id="11"/>
      </w:tr>
      <w:tr w:rsidR="007B11E6">
        <w:trPr>
          <w:trHeight w:hRule="exact" w:val="711"/>
          <w:jc w:val="center"/>
        </w:trPr>
        <w:tc>
          <w:tcPr>
            <w:tcW w:w="624" w:type="dxa"/>
            <w:vAlign w:val="center"/>
          </w:tcPr>
          <w:p w:rsidR="007B11E6" w:rsidRDefault="009D4996">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7B11E6" w:rsidRPr="001C48F3" w:rsidRDefault="009D4996">
            <w:pPr>
              <w:pStyle w:val="-1"/>
              <w:spacing w:line="240" w:lineRule="auto"/>
              <w:ind w:firstLineChars="0" w:firstLine="0"/>
            </w:pPr>
            <w:proofErr w:type="gramStart"/>
            <w:r w:rsidRPr="001C48F3">
              <w:rPr>
                <w:rFonts w:hint="eastAsia"/>
              </w:rPr>
              <w:t>时</w:t>
            </w:r>
            <w:r w:rsidRPr="001C48F3">
              <w:t xml:space="preserve">  </w:t>
            </w:r>
            <w:r w:rsidRPr="001C48F3">
              <w:rPr>
                <w:rFonts w:hint="eastAsia"/>
              </w:rPr>
              <w:t>间</w:t>
            </w:r>
            <w:proofErr w:type="gramEnd"/>
            <w:r w:rsidRPr="001C48F3">
              <w:rPr>
                <w:rFonts w:hint="eastAsia"/>
              </w:rPr>
              <w:t>：20</w:t>
            </w:r>
            <w:r w:rsidRPr="001C48F3">
              <w:t>22</w:t>
            </w:r>
            <w:r w:rsidRPr="001C48F3">
              <w:rPr>
                <w:rFonts w:hint="eastAsia"/>
              </w:rPr>
              <w:t>年</w:t>
            </w:r>
            <w:r w:rsidRPr="001C48F3">
              <w:t>8</w:t>
            </w:r>
            <w:r w:rsidRPr="001C48F3">
              <w:rPr>
                <w:rFonts w:hint="eastAsia"/>
              </w:rPr>
              <w:t>月</w:t>
            </w:r>
            <w:r w:rsidR="00D25623">
              <w:t>15</w:t>
            </w:r>
            <w:r w:rsidRPr="001C48F3">
              <w:rPr>
                <w:rFonts w:hint="eastAsia"/>
              </w:rPr>
              <w:t>日</w:t>
            </w:r>
            <w:r w:rsidR="001C48F3" w:rsidRPr="001C48F3">
              <w:t>14</w:t>
            </w:r>
            <w:r w:rsidRPr="001C48F3">
              <w:rPr>
                <w:rFonts w:hint="eastAsia"/>
              </w:rPr>
              <w:t>时</w:t>
            </w:r>
            <w:r w:rsidRPr="001C48F3">
              <w:t>00</w:t>
            </w:r>
            <w:r w:rsidRPr="001C48F3">
              <w:rPr>
                <w:rFonts w:hint="eastAsia"/>
              </w:rPr>
              <w:t>分（北京时间）。</w:t>
            </w:r>
          </w:p>
          <w:p w:rsidR="007B11E6" w:rsidRPr="001C48F3" w:rsidRDefault="009D4996">
            <w:pPr>
              <w:pStyle w:val="-1"/>
              <w:spacing w:line="240" w:lineRule="auto"/>
              <w:ind w:firstLineChars="0" w:firstLine="0"/>
              <w:rPr>
                <w:rFonts w:ascii="Times New Roman" w:eastAsia="宋体" w:hAnsi="Times New Roman"/>
                <w:szCs w:val="21"/>
              </w:rPr>
            </w:pPr>
            <w:r w:rsidRPr="001C48F3">
              <w:rPr>
                <w:rFonts w:hint="eastAsia"/>
              </w:rPr>
              <w:t xml:space="preserve">地 </w:t>
            </w:r>
            <w:r w:rsidRPr="001C48F3">
              <w:t xml:space="preserve"> </w:t>
            </w:r>
            <w:r w:rsidRPr="001C48F3">
              <w:rPr>
                <w:rFonts w:hint="eastAsia"/>
              </w:rPr>
              <w:t>点：深圳计算科学研究院9楼9</w:t>
            </w:r>
            <w:r w:rsidRPr="001C48F3">
              <w:t>06会议室</w:t>
            </w:r>
            <w:r w:rsidRPr="001C48F3">
              <w:rPr>
                <w:rFonts w:hint="eastAsia"/>
              </w:rPr>
              <w:t>。</w:t>
            </w:r>
          </w:p>
        </w:tc>
      </w:tr>
      <w:tr w:rsidR="007B11E6">
        <w:trPr>
          <w:trHeight w:hRule="exact" w:val="919"/>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7B11E6" w:rsidRDefault="009D4996">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7B11E6" w:rsidRDefault="009D4996">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闫乐</w:t>
            </w:r>
          </w:p>
          <w:p w:rsidR="007B11E6" w:rsidRDefault="009D4996">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rsidR="007B11E6" w:rsidRDefault="009D4996">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7B11E6">
        <w:trPr>
          <w:trHeight w:hRule="exact" w:val="702"/>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评审方法</w:t>
            </w:r>
          </w:p>
          <w:p w:rsidR="007B11E6" w:rsidRDefault="009D4996">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7B11E6" w:rsidRDefault="009D4996">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7B11E6">
        <w:trPr>
          <w:trHeight w:hRule="exact" w:val="510"/>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rPr>
                <w:rFonts w:eastAsia="宋体"/>
                <w:szCs w:val="21"/>
              </w:rPr>
            </w:pPr>
            <w:r>
              <w:rPr>
                <w:rFonts w:eastAsia="宋体" w:hint="eastAsia"/>
                <w:szCs w:val="21"/>
              </w:rPr>
              <w:t>无</w:t>
            </w:r>
          </w:p>
        </w:tc>
      </w:tr>
      <w:tr w:rsidR="007B11E6">
        <w:trPr>
          <w:trHeight w:hRule="exact" w:val="763"/>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rPr>
                <w:rFonts w:eastAsia="宋体"/>
                <w:szCs w:val="21"/>
              </w:rPr>
            </w:pPr>
            <w:r>
              <w:t>无</w:t>
            </w:r>
          </w:p>
        </w:tc>
      </w:tr>
      <w:tr w:rsidR="007B11E6">
        <w:trPr>
          <w:trHeight w:hRule="exact" w:val="510"/>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7B11E6">
        <w:trPr>
          <w:trHeight w:hRule="exact" w:val="1428"/>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7B11E6" w:rsidRDefault="009D4996">
            <w:pPr>
              <w:pStyle w:val="-1"/>
              <w:spacing w:line="240" w:lineRule="auto"/>
              <w:ind w:firstLine="420"/>
            </w:pPr>
            <w:proofErr w:type="spellStart"/>
            <w:r>
              <w:rPr>
                <w:rFonts w:hint="eastAsia"/>
              </w:rPr>
              <w:t>满足下列条件之一</w:t>
            </w:r>
            <w:proofErr w:type="spellEnd"/>
            <w:r>
              <w:rPr>
                <w:rFonts w:hint="eastAsia"/>
              </w:rPr>
              <w:t>：</w:t>
            </w:r>
          </w:p>
          <w:p w:rsidR="007B11E6" w:rsidRDefault="009D4996">
            <w:pPr>
              <w:pStyle w:val="-1"/>
              <w:spacing w:line="240" w:lineRule="auto"/>
              <w:ind w:firstLine="420"/>
            </w:pPr>
            <w:r>
              <w:t>（1）未按照采购文件规定要求密封、签署、盖章的；</w:t>
            </w:r>
          </w:p>
          <w:p w:rsidR="007B11E6" w:rsidRDefault="009D4996">
            <w:pPr>
              <w:pStyle w:val="-1"/>
              <w:spacing w:line="240" w:lineRule="auto"/>
              <w:ind w:firstLine="420"/>
            </w:pPr>
            <w:r>
              <w:t>（2）不满足采购文件规定的实质性要求的；</w:t>
            </w:r>
          </w:p>
          <w:p w:rsidR="007B11E6" w:rsidRDefault="009D4996">
            <w:pPr>
              <w:pStyle w:val="-1"/>
              <w:spacing w:line="240" w:lineRule="auto"/>
              <w:ind w:firstLine="420"/>
            </w:pPr>
            <w:r>
              <w:t>（3）响应文件有效期不足的；</w:t>
            </w:r>
          </w:p>
          <w:p w:rsidR="007B11E6" w:rsidRDefault="009D4996">
            <w:pPr>
              <w:pStyle w:val="-1"/>
              <w:spacing w:line="240" w:lineRule="auto"/>
              <w:ind w:firstLine="420"/>
              <w:rPr>
                <w:b/>
                <w:bCs/>
                <w:szCs w:val="21"/>
              </w:rPr>
            </w:pPr>
            <w:r>
              <w:t>（4）不符合法律、法规和采购文件规定的。</w:t>
            </w:r>
          </w:p>
        </w:tc>
      </w:tr>
      <w:tr w:rsidR="007B11E6">
        <w:trPr>
          <w:trHeight w:hRule="exact" w:val="840"/>
          <w:jc w:val="center"/>
        </w:trPr>
        <w:tc>
          <w:tcPr>
            <w:tcW w:w="624"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7B11E6" w:rsidRDefault="009D4996">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7B11E6" w:rsidRDefault="009D4996">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7B11E6">
        <w:trPr>
          <w:trHeight w:hRule="exact" w:val="1289"/>
          <w:jc w:val="center"/>
        </w:trPr>
        <w:tc>
          <w:tcPr>
            <w:tcW w:w="624" w:type="dxa"/>
            <w:tcBorders>
              <w:top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7B11E6" w:rsidRDefault="009D4996">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7B11E6" w:rsidRDefault="009D4996">
            <w:pPr>
              <w:pStyle w:val="a6"/>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7B11E6" w:rsidRDefault="009D4996">
            <w:pPr>
              <w:pStyle w:val="a6"/>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7B11E6" w:rsidRDefault="007B11E6">
      <w:pPr>
        <w:pStyle w:val="a8"/>
        <w:rPr>
          <w:rFonts w:ascii="黑体" w:eastAsia="黑体"/>
          <w:b/>
          <w:sz w:val="32"/>
          <w:szCs w:val="32"/>
        </w:rPr>
      </w:pPr>
    </w:p>
    <w:p w:rsidR="007B11E6" w:rsidRDefault="009D4996">
      <w:pPr>
        <w:pStyle w:val="-1"/>
        <w:ind w:firstLine="420"/>
      </w:pPr>
      <w:r>
        <w:br w:type="page"/>
      </w:r>
    </w:p>
    <w:p w:rsidR="007B11E6" w:rsidRDefault="009D4996">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rsidR="007B11E6" w:rsidRDefault="009D4996">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7B11E6" w:rsidRDefault="009D4996">
      <w:pPr>
        <w:pStyle w:val="a6"/>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项目名称：中秋节&amp;国庆节慰问品采购</w:t>
      </w:r>
    </w:p>
    <w:p w:rsidR="007B11E6" w:rsidRDefault="009D4996">
      <w:pPr>
        <w:pStyle w:val="a6"/>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sidRPr="00821199">
        <w:rPr>
          <w:rFonts w:ascii="仿宋_GB2312" w:eastAsia="仿宋_GB2312"/>
          <w:sz w:val="32"/>
          <w:szCs w:val="32"/>
        </w:rPr>
        <w:t>SSYGH202200</w:t>
      </w:r>
      <w:r w:rsidR="00821199">
        <w:rPr>
          <w:rFonts w:ascii="仿宋_GB2312" w:eastAsia="仿宋_GB2312" w:hint="default"/>
          <w:sz w:val="32"/>
          <w:szCs w:val="32"/>
        </w:rPr>
        <w:t>5</w:t>
      </w:r>
    </w:p>
    <w:p w:rsidR="007B11E6" w:rsidRDefault="009D4996">
      <w:pPr>
        <w:pStyle w:val="a4"/>
        <w:ind w:firstLineChars="200" w:firstLine="640"/>
        <w:rPr>
          <w:rFonts w:ascii="仿宋_GB2312" w:eastAsia="仿宋_GB2312"/>
          <w:sz w:val="32"/>
          <w:szCs w:val="32"/>
        </w:rPr>
      </w:pPr>
      <w:r>
        <w:rPr>
          <w:rFonts w:ascii="仿宋_GB2312" w:eastAsia="仿宋_GB2312"/>
          <w:sz w:val="32"/>
          <w:szCs w:val="32"/>
        </w:rPr>
        <w:t>预算限额：600元/人，预估人数3</w:t>
      </w:r>
      <w:r w:rsidR="00393A14">
        <w:rPr>
          <w:rFonts w:ascii="仿宋_GB2312" w:eastAsia="仿宋_GB2312"/>
          <w:sz w:val="32"/>
          <w:szCs w:val="32"/>
        </w:rPr>
        <w:t>8</w:t>
      </w:r>
      <w:r>
        <w:rPr>
          <w:rFonts w:ascii="仿宋_GB2312" w:eastAsia="仿宋_GB2312"/>
          <w:sz w:val="32"/>
          <w:szCs w:val="32"/>
        </w:rPr>
        <w:t>0人，最终数量以合同为准。</w:t>
      </w:r>
    </w:p>
    <w:p w:rsidR="007B11E6" w:rsidRDefault="009D4996">
      <w:pPr>
        <w:pStyle w:val="a4"/>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2.参与本项目投标近三年内（即至少从2019年7月开始起算，供应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7B11E6" w:rsidRDefault="009D4996">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7B11E6" w:rsidRDefault="009D4996">
      <w:pPr>
        <w:pStyle w:val="a6"/>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中秋</w:t>
      </w:r>
      <w:r>
        <w:rPr>
          <w:rFonts w:ascii="仿宋_GB2312" w:eastAsia="仿宋_GB2312" w:hint="default"/>
          <w:sz w:val="32"/>
          <w:szCs w:val="32"/>
        </w:rPr>
        <w:t>节</w:t>
      </w:r>
      <w:r w:rsidR="00E03868">
        <w:rPr>
          <w:rFonts w:ascii="仿宋_GB2312" w:eastAsia="仿宋_GB2312"/>
          <w:sz w:val="32"/>
          <w:szCs w:val="32"/>
        </w:rPr>
        <w:t>及国庆节</w:t>
      </w:r>
      <w:r>
        <w:rPr>
          <w:rFonts w:ascii="仿宋_GB2312" w:eastAsia="仿宋_GB2312"/>
          <w:sz w:val="32"/>
          <w:szCs w:val="32"/>
        </w:rPr>
        <w:t>，</w:t>
      </w:r>
      <w:r>
        <w:rPr>
          <w:rFonts w:ascii="仿宋_GB2312" w:eastAsia="仿宋_GB2312" w:hint="default"/>
          <w:sz w:val="32"/>
          <w:szCs w:val="32"/>
        </w:rPr>
        <w:t>向工会会员发放节日慰问品</w:t>
      </w:r>
      <w:r>
        <w:rPr>
          <w:rFonts w:ascii="仿宋_GB2312" w:eastAsia="仿宋_GB2312"/>
          <w:sz w:val="32"/>
          <w:szCs w:val="32"/>
        </w:rPr>
        <w:t>，</w:t>
      </w:r>
      <w:r>
        <w:rPr>
          <w:rFonts w:ascii="仿宋_GB2312" w:eastAsia="仿宋_GB2312" w:hint="default"/>
          <w:sz w:val="32"/>
          <w:szCs w:val="32"/>
        </w:rPr>
        <w:t>现</w:t>
      </w:r>
      <w:r>
        <w:rPr>
          <w:rFonts w:ascii="仿宋_GB2312" w:eastAsia="仿宋_GB2312"/>
          <w:sz w:val="32"/>
          <w:szCs w:val="32"/>
        </w:rPr>
        <w:t>以</w:t>
      </w:r>
      <w:r>
        <w:rPr>
          <w:rFonts w:ascii="仿宋_GB2312" w:eastAsia="仿宋_GB2312" w:hint="default"/>
          <w:sz w:val="32"/>
          <w:szCs w:val="32"/>
        </w:rPr>
        <w:t>竞争性</w:t>
      </w:r>
      <w:r w:rsidR="00BD67F6">
        <w:rPr>
          <w:rFonts w:ascii="仿宋_GB2312" w:eastAsia="仿宋_GB2312"/>
          <w:sz w:val="32"/>
          <w:szCs w:val="32"/>
        </w:rPr>
        <w:t>磋商</w:t>
      </w:r>
      <w:r>
        <w:rPr>
          <w:rFonts w:ascii="仿宋_GB2312" w:eastAsia="仿宋_GB2312" w:hint="default"/>
          <w:sz w:val="32"/>
          <w:szCs w:val="32"/>
        </w:rPr>
        <w:t>的方式进行采购</w:t>
      </w:r>
      <w:r>
        <w:rPr>
          <w:rFonts w:ascii="仿宋_GB2312" w:eastAsia="仿宋_GB2312"/>
          <w:sz w:val="32"/>
          <w:szCs w:val="32"/>
        </w:rPr>
        <w:t>。</w:t>
      </w:r>
    </w:p>
    <w:p w:rsidR="007B11E6" w:rsidRDefault="009D4996">
      <w:pPr>
        <w:pStyle w:val="a6"/>
        <w:spacing w:line="360" w:lineRule="auto"/>
        <w:ind w:firstLineChars="200" w:firstLine="640"/>
        <w:outlineLvl w:val="1"/>
        <w:rPr>
          <w:rFonts w:ascii="仿宋_GB2312" w:eastAsia="仿宋_GB2312" w:hint="default"/>
          <w:sz w:val="32"/>
          <w:szCs w:val="32"/>
        </w:rPr>
      </w:pPr>
      <w:r>
        <w:rPr>
          <w:rFonts w:ascii="仿宋_GB2312" w:eastAsia="仿宋_GB2312"/>
          <w:sz w:val="32"/>
          <w:szCs w:val="32"/>
        </w:rPr>
        <w:t>物品需为月饼礼盒、水果、饼干点心、坚果、零食大礼包等物品中的三种及以上组成的套餐，其中月饼、水果为必含项目。</w:t>
      </w:r>
    </w:p>
    <w:p w:rsidR="007B11E6" w:rsidRDefault="009D4996">
      <w:pPr>
        <w:pStyle w:val="a6"/>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为员工提供中秋节和国庆节慰问品，现需采购慰问福利产品，本次福利产品需由三种及以上物品组成，其中月饼为必含项目。</w:t>
      </w:r>
      <w:r>
        <w:rPr>
          <w:rFonts w:ascii="仿宋_GB2312" w:eastAsia="仿宋_GB2312" w:hint="default"/>
          <w:sz w:val="32"/>
          <w:szCs w:val="32"/>
        </w:rPr>
        <w:t xml:space="preserve"> </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月饼礼盒：冰淇淋月饼或者常见其他口味月饼，数量不少于</w:t>
      </w:r>
      <w:r>
        <w:rPr>
          <w:rFonts w:ascii="仿宋_GB2312" w:eastAsia="仿宋_GB2312" w:hint="default"/>
          <w:sz w:val="32"/>
          <w:szCs w:val="32"/>
        </w:rPr>
        <w:t>5</w:t>
      </w:r>
      <w:r>
        <w:rPr>
          <w:rFonts w:ascii="仿宋_GB2312" w:eastAsia="仿宋_GB2312"/>
          <w:sz w:val="32"/>
          <w:szCs w:val="32"/>
        </w:rPr>
        <w:t>枚；</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水果类：应季水果，例如葡萄、车厘子、青提、石榴、猕猴桃等；</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饼干点心类：特色饼干点心，例如蛋卷、曲奇饼干等；</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坚果类：常见坚果，例如杏仁、开心果、</w:t>
      </w:r>
      <w:proofErr w:type="gramStart"/>
      <w:r>
        <w:rPr>
          <w:rFonts w:ascii="仿宋_GB2312" w:eastAsia="仿宋_GB2312"/>
          <w:sz w:val="32"/>
          <w:szCs w:val="32"/>
        </w:rPr>
        <w:t>碧根果</w:t>
      </w:r>
      <w:proofErr w:type="gramEnd"/>
      <w:r>
        <w:rPr>
          <w:rFonts w:ascii="仿宋_GB2312" w:eastAsia="仿宋_GB2312"/>
          <w:sz w:val="32"/>
          <w:szCs w:val="32"/>
        </w:rPr>
        <w:t>等罐装或者礼盒装组成</w:t>
      </w:r>
    </w:p>
    <w:p w:rsidR="007B11E6" w:rsidRDefault="009D4996">
      <w:pPr>
        <w:pStyle w:val="a6"/>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零食大礼包：常见零食，如卤味、素食等。</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sidRPr="00E03868">
        <w:rPr>
          <w:rFonts w:ascii="仿宋_GB2312" w:eastAsia="仿宋_GB2312" w:hint="default"/>
          <w:sz w:val="32"/>
          <w:szCs w:val="32"/>
        </w:rPr>
        <w:t>.</w:t>
      </w:r>
      <w:r w:rsidRPr="00E03868">
        <w:rPr>
          <w:rFonts w:ascii="仿宋_GB2312" w:eastAsia="仿宋_GB2312"/>
          <w:sz w:val="32"/>
          <w:szCs w:val="32"/>
        </w:rPr>
        <w:t>供货期：本次慰问品分两批供货，第一批慰问品（月饼等）需在2</w:t>
      </w:r>
      <w:r w:rsidRPr="00E03868">
        <w:rPr>
          <w:rFonts w:ascii="仿宋_GB2312" w:eastAsia="仿宋_GB2312" w:hint="default"/>
          <w:sz w:val="32"/>
          <w:szCs w:val="32"/>
        </w:rPr>
        <w:t>022</w:t>
      </w:r>
      <w:r w:rsidRPr="00E03868">
        <w:rPr>
          <w:rFonts w:ascii="仿宋_GB2312" w:eastAsia="仿宋_GB2312"/>
          <w:sz w:val="32"/>
          <w:szCs w:val="32"/>
        </w:rPr>
        <w:t>年</w:t>
      </w:r>
      <w:r w:rsidRPr="00E03868">
        <w:rPr>
          <w:rFonts w:ascii="仿宋_GB2312" w:eastAsia="仿宋_GB2312" w:hint="default"/>
          <w:sz w:val="32"/>
          <w:szCs w:val="32"/>
        </w:rPr>
        <w:t>9</w:t>
      </w:r>
      <w:r w:rsidRPr="00E03868">
        <w:rPr>
          <w:rFonts w:ascii="仿宋_GB2312" w:eastAsia="仿宋_GB2312"/>
          <w:sz w:val="32"/>
          <w:szCs w:val="32"/>
        </w:rPr>
        <w:t>月</w:t>
      </w:r>
      <w:r w:rsidRPr="00E03868">
        <w:rPr>
          <w:rFonts w:ascii="仿宋_GB2312" w:eastAsia="仿宋_GB2312" w:hint="default"/>
          <w:sz w:val="32"/>
          <w:szCs w:val="32"/>
        </w:rPr>
        <w:t>8</w:t>
      </w:r>
      <w:r w:rsidRPr="00E03868">
        <w:rPr>
          <w:rFonts w:ascii="仿宋_GB2312" w:eastAsia="仿宋_GB2312"/>
          <w:sz w:val="32"/>
          <w:szCs w:val="32"/>
        </w:rPr>
        <w:t>日前送货到深圳计算科学研究院</w:t>
      </w:r>
      <w:r w:rsidRPr="00E03868">
        <w:rPr>
          <w:rFonts w:ascii="仿宋_GB2312" w:eastAsia="仿宋_GB2312"/>
          <w:sz w:val="32"/>
          <w:szCs w:val="32"/>
        </w:rPr>
        <w:lastRenderedPageBreak/>
        <w:t>工会委员会指定地点，第二批慰问品（水果及其他食品）需在2</w:t>
      </w:r>
      <w:r w:rsidRPr="00E03868">
        <w:rPr>
          <w:rFonts w:ascii="仿宋_GB2312" w:eastAsia="仿宋_GB2312" w:hint="default"/>
          <w:sz w:val="32"/>
          <w:szCs w:val="32"/>
        </w:rPr>
        <w:t>022</w:t>
      </w:r>
      <w:r w:rsidRPr="00E03868">
        <w:rPr>
          <w:rFonts w:ascii="仿宋_GB2312" w:eastAsia="仿宋_GB2312"/>
          <w:sz w:val="32"/>
          <w:szCs w:val="32"/>
        </w:rPr>
        <w:t>年</w:t>
      </w:r>
      <w:r w:rsidRPr="00E03868">
        <w:rPr>
          <w:rFonts w:ascii="仿宋_GB2312" w:eastAsia="仿宋_GB2312" w:hint="default"/>
          <w:sz w:val="32"/>
          <w:szCs w:val="32"/>
        </w:rPr>
        <w:t>9</w:t>
      </w:r>
      <w:r w:rsidRPr="00E03868">
        <w:rPr>
          <w:rFonts w:ascii="仿宋_GB2312" w:eastAsia="仿宋_GB2312"/>
          <w:sz w:val="32"/>
          <w:szCs w:val="32"/>
        </w:rPr>
        <w:t>月2</w:t>
      </w:r>
      <w:r w:rsidRPr="00E03868">
        <w:rPr>
          <w:rFonts w:ascii="仿宋_GB2312" w:eastAsia="仿宋_GB2312" w:hint="default"/>
          <w:sz w:val="32"/>
          <w:szCs w:val="32"/>
        </w:rPr>
        <w:t>8</w:t>
      </w:r>
      <w:r w:rsidRPr="00E03868">
        <w:rPr>
          <w:rFonts w:ascii="仿宋_GB2312" w:eastAsia="仿宋_GB2312"/>
          <w:sz w:val="32"/>
          <w:szCs w:val="32"/>
        </w:rPr>
        <w:t>日前送货到深圳计算科学研究院工会委员会指定地点。</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.售后服务</w:t>
      </w:r>
      <w:r>
        <w:rPr>
          <w:rFonts w:ascii="仿宋_GB2312" w:eastAsia="仿宋_GB2312"/>
          <w:sz w:val="32"/>
          <w:szCs w:val="32"/>
        </w:rPr>
        <w:t>：</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③有效期（保质期）临近或过有效期（保质期）的产品将无条件进行退还。</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.质</w:t>
      </w:r>
      <w:r>
        <w:rPr>
          <w:rFonts w:ascii="仿宋_GB2312" w:eastAsia="仿宋_GB2312"/>
          <w:sz w:val="32"/>
          <w:szCs w:val="32"/>
        </w:rPr>
        <w:t>量要求：</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w:t>
      </w:r>
      <w:proofErr w:type="gramStart"/>
      <w:r>
        <w:rPr>
          <w:rFonts w:ascii="仿宋_GB2312" w:eastAsia="仿宋_GB2312"/>
          <w:sz w:val="32"/>
          <w:szCs w:val="32"/>
        </w:rPr>
        <w:t>需距离</w:t>
      </w:r>
      <w:proofErr w:type="gramEnd"/>
      <w:r>
        <w:rPr>
          <w:rFonts w:ascii="仿宋_GB2312" w:eastAsia="仿宋_GB2312"/>
          <w:sz w:val="32"/>
          <w:szCs w:val="32"/>
        </w:rPr>
        <w:t>保质期三个月以上，不得提供过期食品。</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5.违约责任</w:t>
      </w:r>
      <w:r>
        <w:rPr>
          <w:rFonts w:ascii="仿宋_GB2312" w:eastAsia="仿宋_GB2312"/>
          <w:sz w:val="32"/>
          <w:szCs w:val="32"/>
        </w:rPr>
        <w:t>：</w:t>
      </w:r>
      <w:r>
        <w:rPr>
          <w:rFonts w:ascii="仿宋_GB2312" w:eastAsia="仿宋_GB2312" w:hint="default"/>
          <w:sz w:val="32"/>
          <w:szCs w:val="32"/>
        </w:rPr>
        <w:t xml:space="preserve"> </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①如供应商无法按照采购方要求时间完成物品配送的，</w:t>
      </w:r>
      <w:r>
        <w:rPr>
          <w:rFonts w:ascii="仿宋_GB2312" w:eastAsia="仿宋_GB2312"/>
          <w:sz w:val="32"/>
          <w:szCs w:val="32"/>
        </w:rPr>
        <w:lastRenderedPageBreak/>
        <w:t>则自延误当天起，每天按照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rsidR="007B11E6" w:rsidRDefault="009D4996">
      <w:pPr>
        <w:pStyle w:val="a6"/>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③如因供应商提供的食品过期、损坏等原因造成采购</w:t>
      </w:r>
      <w:proofErr w:type="gramStart"/>
      <w:r>
        <w:rPr>
          <w:rFonts w:ascii="仿宋_GB2312" w:eastAsia="仿宋_GB2312"/>
          <w:sz w:val="32"/>
          <w:szCs w:val="32"/>
        </w:rPr>
        <w:t>方员工</w:t>
      </w:r>
      <w:proofErr w:type="gramEnd"/>
      <w:r>
        <w:rPr>
          <w:rFonts w:ascii="仿宋_GB2312" w:eastAsia="仿宋_GB2312"/>
          <w:sz w:val="32"/>
          <w:szCs w:val="32"/>
        </w:rPr>
        <w:t>健康问题的，由供应商负全部责任并按照相关法律规定支付赔偿金。</w:t>
      </w:r>
    </w:p>
    <w:p w:rsidR="007B11E6" w:rsidRDefault="009D4996">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7B11E6" w:rsidRDefault="009D4996">
      <w:pPr>
        <w:pStyle w:val="a6"/>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1.供应商指定专人负责；</w:t>
      </w:r>
    </w:p>
    <w:p w:rsidR="007B11E6" w:rsidRDefault="009D4996">
      <w:pPr>
        <w:pStyle w:val="a6"/>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2.具备满足大宗物品配送的车辆或物流网络；</w:t>
      </w:r>
    </w:p>
    <w:p w:rsidR="007B11E6" w:rsidRDefault="009D4996">
      <w:pPr>
        <w:pStyle w:val="a6"/>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3.严守在履行</w:t>
      </w:r>
      <w:proofErr w:type="gramStart"/>
      <w:r>
        <w:rPr>
          <w:rFonts w:ascii="仿宋_GB2312" w:eastAsia="仿宋_GB2312"/>
          <w:color w:val="000000" w:themeColor="text1"/>
          <w:sz w:val="32"/>
          <w:szCs w:val="32"/>
        </w:rPr>
        <w:t>本需求</w:t>
      </w:r>
      <w:proofErr w:type="gramEnd"/>
      <w:r>
        <w:rPr>
          <w:rFonts w:ascii="仿宋_GB2312" w:eastAsia="仿宋_GB2312"/>
          <w:color w:val="000000" w:themeColor="text1"/>
          <w:sz w:val="32"/>
          <w:szCs w:val="32"/>
        </w:rPr>
        <w:t>中通过各种方式知悉的采购方人员信息和其他业务信息，不得泄露。</w:t>
      </w:r>
      <w:r>
        <w:rPr>
          <w:rFonts w:ascii="仿宋_GB2312" w:eastAsia="仿宋_GB2312" w:hint="default"/>
          <w:color w:val="000000" w:themeColor="text1"/>
          <w:sz w:val="32"/>
          <w:szCs w:val="32"/>
        </w:rPr>
        <w:t xml:space="preserve"> </w:t>
      </w:r>
    </w:p>
    <w:p w:rsidR="007B11E6" w:rsidRDefault="009D4996">
      <w:pPr>
        <w:pStyle w:val="a6"/>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7B11E6" w:rsidRDefault="009D4996">
      <w:pPr>
        <w:pStyle w:val="a6"/>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7B11E6" w:rsidRDefault="009D4996">
      <w:pPr>
        <w:pStyle w:val="a6"/>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Pr>
          <w:rFonts w:ascii="仿宋_GB2312" w:eastAsia="仿宋_GB2312" w:hint="default"/>
          <w:color w:val="000000" w:themeColor="text1"/>
          <w:sz w:val="32"/>
          <w:szCs w:val="32"/>
        </w:rPr>
        <w:t>600</w:t>
      </w:r>
      <w:r>
        <w:rPr>
          <w:rFonts w:ascii="仿宋_GB2312" w:eastAsia="仿宋_GB2312"/>
          <w:color w:val="000000" w:themeColor="text1"/>
          <w:sz w:val="32"/>
          <w:szCs w:val="32"/>
        </w:rPr>
        <w:t>元，最后报价超过预算的视为无效报价，按照无效响应处理。</w:t>
      </w:r>
    </w:p>
    <w:p w:rsidR="007B11E6" w:rsidRDefault="009D4996">
      <w:pPr>
        <w:pStyle w:val="a6"/>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lastRenderedPageBreak/>
        <w:t>（七）付款方式</w:t>
      </w:r>
    </w:p>
    <w:p w:rsidR="007B11E6" w:rsidRDefault="009D4996">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rsidR="007B11E6" w:rsidRDefault="009D4996">
      <w:pPr>
        <w:pStyle w:val="a6"/>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7B11E6" w:rsidRDefault="009D4996">
      <w:pPr>
        <w:pStyle w:val="a6"/>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采购人书面验收</w:t>
      </w:r>
      <w:r>
        <w:rPr>
          <w:rFonts w:ascii="仿宋_GB2312" w:eastAsia="仿宋_GB2312"/>
          <w:color w:val="000000" w:themeColor="text1"/>
          <w:sz w:val="32"/>
          <w:szCs w:val="32"/>
        </w:rPr>
        <w:t>。</w:t>
      </w:r>
    </w:p>
    <w:p w:rsidR="007B11E6" w:rsidRDefault="009D4996">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7B11E6" w:rsidRDefault="009D4996">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7B11E6" w:rsidRDefault="009D4996">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7B11E6" w:rsidRDefault="009D4996">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7B11E6" w:rsidRDefault="009D4996">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rsidR="007B11E6" w:rsidRDefault="009D4996">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7B11E6" w:rsidRDefault="009D4996">
      <w:pPr>
        <w:spacing w:line="360" w:lineRule="auto"/>
        <w:ind w:firstLineChars="200" w:firstLine="640"/>
        <w:rPr>
          <w:rFonts w:ascii="仿宋_GB2312" w:eastAsia="仿宋_GB2312" w:hAnsi="宋体"/>
          <w:sz w:val="32"/>
          <w:szCs w:val="32"/>
        </w:rPr>
      </w:pPr>
      <w:r>
        <w:rPr>
          <w:rFonts w:ascii="仿宋_GB2312" w:eastAsia="仿宋_GB2312"/>
          <w:sz w:val="32"/>
          <w:szCs w:val="32"/>
        </w:rPr>
        <w:t>11.其他承诺函</w:t>
      </w:r>
      <w:r>
        <w:rPr>
          <w:rFonts w:ascii="仿宋_GB2312" w:eastAsia="仿宋_GB2312" w:hAnsi="宋体" w:hint="eastAsia"/>
          <w:sz w:val="32"/>
          <w:szCs w:val="32"/>
        </w:rPr>
        <w:t>（参考格式见附件7）</w:t>
      </w:r>
    </w:p>
    <w:p w:rsidR="007B11E6" w:rsidRDefault="009D4996">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w:t>
      </w:r>
      <w:r>
        <w:rPr>
          <w:rFonts w:ascii="仿宋_GB2312" w:eastAsia="仿宋_GB2312" w:hAnsi="宋体" w:hint="eastAsia"/>
          <w:sz w:val="32"/>
          <w:szCs w:val="32"/>
        </w:rPr>
        <w:lastRenderedPageBreak/>
        <w:t>说明的其他内容</w:t>
      </w:r>
    </w:p>
    <w:p w:rsidR="007B11E6" w:rsidRDefault="009D4996">
      <w:pPr>
        <w:pStyle w:val="a6"/>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7B11E6" w:rsidRDefault="009D4996">
      <w:pPr>
        <w:pStyle w:val="a6"/>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7B11E6" w:rsidRDefault="009D4996">
      <w:pPr>
        <w:pStyle w:val="a6"/>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7B11E6" w:rsidRDefault="009D4996">
      <w:pPr>
        <w:pStyle w:val="a6"/>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7B11E6" w:rsidRDefault="009D4996">
      <w:pPr>
        <w:pStyle w:val="a6"/>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7B11E6" w:rsidRDefault="009D4996">
      <w:pPr>
        <w:widowControl/>
        <w:jc w:val="left"/>
        <w:rPr>
          <w:rFonts w:ascii="仿宋_GB2312" w:eastAsia="仿宋_GB2312" w:hAnsi="宋体"/>
          <w:sz w:val="32"/>
          <w:szCs w:val="32"/>
        </w:rPr>
      </w:pPr>
      <w:r>
        <w:rPr>
          <w:rFonts w:ascii="仿宋_GB2312" w:eastAsia="仿宋_GB2312"/>
          <w:sz w:val="32"/>
          <w:szCs w:val="32"/>
        </w:rPr>
        <w:br w:type="page"/>
      </w:r>
    </w:p>
    <w:p w:rsidR="007B11E6" w:rsidRDefault="007B11E6">
      <w:pPr>
        <w:rPr>
          <w:rFonts w:ascii="仿宋_GB2312" w:eastAsia="仿宋_GB2312"/>
        </w:rPr>
      </w:pPr>
    </w:p>
    <w:p w:rsidR="007B11E6" w:rsidRDefault="009D4996">
      <w:pPr>
        <w:pStyle w:val="-4"/>
      </w:pPr>
      <w:bookmarkStart w:id="14" w:name="_Toc454795893"/>
      <w:bookmarkStart w:id="15" w:name="_Toc459037207"/>
      <w:r>
        <w:rPr>
          <w:rFonts w:hint="eastAsia"/>
        </w:rPr>
        <w:t>第三章 采购程序及响应文件的评审</w:t>
      </w:r>
      <w:bookmarkEnd w:id="14"/>
      <w:bookmarkEnd w:id="15"/>
    </w:p>
    <w:p w:rsidR="007B11E6" w:rsidRDefault="007B11E6">
      <w:pPr>
        <w:pStyle w:val="-1"/>
        <w:ind w:firstLine="420"/>
      </w:pPr>
    </w:p>
    <w:p w:rsidR="007B11E6" w:rsidRDefault="009D4996">
      <w:pPr>
        <w:pStyle w:val="-0"/>
        <w:ind w:firstLineChars="200" w:firstLine="640"/>
        <w:rPr>
          <w:rFonts w:hAnsi="宋体"/>
          <w:b w:val="0"/>
          <w:bCs w:val="0"/>
          <w:sz w:val="32"/>
        </w:rPr>
      </w:pPr>
      <w:r>
        <w:rPr>
          <w:rFonts w:hAnsi="宋体" w:hint="eastAsia"/>
          <w:b w:val="0"/>
          <w:bCs w:val="0"/>
          <w:sz w:val="32"/>
        </w:rPr>
        <w:t>一、现场拆封报价</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7B11E6" w:rsidRDefault="009D4996">
      <w:pPr>
        <w:pStyle w:val="-0"/>
        <w:ind w:firstLineChars="200" w:firstLine="640"/>
        <w:rPr>
          <w:rFonts w:hAnsi="宋体"/>
          <w:b w:val="0"/>
          <w:bCs w:val="0"/>
          <w:sz w:val="32"/>
        </w:rPr>
      </w:pPr>
      <w:r>
        <w:rPr>
          <w:rFonts w:hAnsi="宋体" w:hint="eastAsia"/>
          <w:b w:val="0"/>
          <w:bCs w:val="0"/>
          <w:sz w:val="32"/>
        </w:rPr>
        <w:t>二、供应商的资格核查</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7B11E6" w:rsidRDefault="009D4996">
      <w:pPr>
        <w:pStyle w:val="-0"/>
        <w:ind w:firstLineChars="200" w:firstLine="640"/>
        <w:rPr>
          <w:rFonts w:hAnsi="宋体"/>
          <w:b w:val="0"/>
          <w:bCs w:val="0"/>
          <w:sz w:val="32"/>
        </w:rPr>
      </w:pPr>
      <w:r>
        <w:rPr>
          <w:rFonts w:hAnsi="宋体" w:hint="eastAsia"/>
          <w:b w:val="0"/>
          <w:bCs w:val="0"/>
          <w:sz w:val="32"/>
        </w:rPr>
        <w:t>三、响应文件的符合性审查</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w:t>
      </w:r>
      <w:r w:rsidR="0017508C">
        <w:rPr>
          <w:rFonts w:ascii="仿宋_GB2312" w:eastAsia="仿宋_GB2312"/>
          <w:sz w:val="32"/>
          <w:szCs w:val="32"/>
        </w:rPr>
        <w:t>磋商</w:t>
      </w:r>
      <w:r>
        <w:rPr>
          <w:rFonts w:ascii="仿宋_GB2312" w:eastAsia="仿宋_GB2312"/>
          <w:sz w:val="32"/>
          <w:szCs w:val="32"/>
        </w:rPr>
        <w:t>文件规定的。</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7B11E6" w:rsidRDefault="009D4996">
      <w:pPr>
        <w:pStyle w:val="-0"/>
        <w:ind w:firstLineChars="200" w:firstLine="640"/>
        <w:rPr>
          <w:rFonts w:hAnsi="宋体"/>
          <w:b w:val="0"/>
          <w:bCs w:val="0"/>
          <w:sz w:val="32"/>
        </w:rPr>
      </w:pPr>
      <w:r>
        <w:rPr>
          <w:rFonts w:hAnsi="宋体" w:hint="eastAsia"/>
          <w:b w:val="0"/>
          <w:bCs w:val="0"/>
          <w:sz w:val="32"/>
        </w:rPr>
        <w:t>四、多轮</w:t>
      </w:r>
      <w:r w:rsidR="0017508C">
        <w:rPr>
          <w:rFonts w:hAnsi="宋体" w:hint="eastAsia"/>
          <w:b w:val="0"/>
          <w:bCs w:val="0"/>
          <w:sz w:val="32"/>
        </w:rPr>
        <w:t>磋商</w:t>
      </w:r>
      <w:r>
        <w:rPr>
          <w:rFonts w:hAnsi="宋体" w:hint="eastAsia"/>
          <w:b w:val="0"/>
          <w:bCs w:val="0"/>
          <w:sz w:val="32"/>
        </w:rPr>
        <w:t>及报价</w:t>
      </w:r>
    </w:p>
    <w:p w:rsidR="007B11E6" w:rsidRDefault="0017508C">
      <w:pPr>
        <w:pStyle w:val="a6"/>
        <w:spacing w:after="0" w:line="520" w:lineRule="exact"/>
        <w:ind w:firstLine="629"/>
        <w:rPr>
          <w:rFonts w:ascii="仿宋_GB2312" w:eastAsia="仿宋_GB2312" w:hint="default"/>
          <w:sz w:val="32"/>
          <w:szCs w:val="32"/>
        </w:rPr>
      </w:pPr>
      <w:r>
        <w:rPr>
          <w:rFonts w:ascii="仿宋_GB2312" w:eastAsia="仿宋_GB2312"/>
          <w:sz w:val="32"/>
          <w:szCs w:val="32"/>
        </w:rPr>
        <w:t>磋商</w:t>
      </w:r>
      <w:r w:rsidR="009D4996">
        <w:rPr>
          <w:rFonts w:ascii="仿宋_GB2312" w:eastAsia="仿宋_GB2312"/>
          <w:sz w:val="32"/>
          <w:szCs w:val="32"/>
        </w:rPr>
        <w:t>过程中，评审委员会应当根据采购文件</w:t>
      </w:r>
      <w:r>
        <w:rPr>
          <w:rFonts w:ascii="仿宋_GB2312" w:eastAsia="仿宋_GB2312"/>
          <w:sz w:val="32"/>
          <w:szCs w:val="32"/>
        </w:rPr>
        <w:t>磋商</w:t>
      </w:r>
      <w:r w:rsidR="009D4996">
        <w:rPr>
          <w:rFonts w:ascii="仿宋_GB2312" w:eastAsia="仿宋_GB2312"/>
          <w:sz w:val="32"/>
          <w:szCs w:val="32"/>
        </w:rPr>
        <w:t>要求与供应商进行多轮</w:t>
      </w:r>
      <w:r>
        <w:rPr>
          <w:rFonts w:ascii="仿宋_GB2312" w:eastAsia="仿宋_GB2312"/>
          <w:sz w:val="32"/>
          <w:szCs w:val="32"/>
        </w:rPr>
        <w:t>磋商</w:t>
      </w:r>
      <w:r w:rsidR="009D4996">
        <w:rPr>
          <w:rFonts w:ascii="仿宋_GB2312" w:eastAsia="仿宋_GB2312"/>
          <w:sz w:val="32"/>
          <w:szCs w:val="32"/>
        </w:rPr>
        <w:t>（一般为两轮</w:t>
      </w:r>
      <w:r>
        <w:rPr>
          <w:rFonts w:ascii="仿宋_GB2312" w:eastAsia="仿宋_GB2312"/>
          <w:sz w:val="32"/>
          <w:szCs w:val="32"/>
        </w:rPr>
        <w:t>磋商</w:t>
      </w:r>
      <w:r w:rsidR="009D4996">
        <w:rPr>
          <w:rFonts w:ascii="仿宋_GB2312" w:eastAsia="仿宋_GB2312"/>
          <w:sz w:val="32"/>
          <w:szCs w:val="32"/>
        </w:rPr>
        <w:t>，三次报价，其中第一次报价为开标现场拆封的报价）。</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（1）在第一轮</w:t>
      </w:r>
      <w:r w:rsidR="0017508C">
        <w:rPr>
          <w:rFonts w:ascii="仿宋_GB2312" w:eastAsia="仿宋_GB2312"/>
          <w:sz w:val="32"/>
          <w:szCs w:val="32"/>
        </w:rPr>
        <w:t>磋商</w:t>
      </w:r>
      <w:r>
        <w:rPr>
          <w:rFonts w:ascii="仿宋_GB2312" w:eastAsia="仿宋_GB2312"/>
          <w:sz w:val="32"/>
          <w:szCs w:val="32"/>
        </w:rPr>
        <w:t>过程中，评审委员会依次与各供应商进行</w:t>
      </w:r>
      <w:r w:rsidR="0017508C">
        <w:rPr>
          <w:rFonts w:ascii="仿宋_GB2312" w:eastAsia="仿宋_GB2312"/>
          <w:sz w:val="32"/>
          <w:szCs w:val="32"/>
        </w:rPr>
        <w:t>磋商</w:t>
      </w:r>
      <w:r>
        <w:rPr>
          <w:rFonts w:ascii="仿宋_GB2312" w:eastAsia="仿宋_GB2312"/>
          <w:sz w:val="32"/>
          <w:szCs w:val="32"/>
        </w:rPr>
        <w:t>。先由各供应商介绍企业基本情况和报价，再由评审委员会根据预算和供应商的报价，进行商务</w:t>
      </w:r>
      <w:r w:rsidR="0017508C">
        <w:rPr>
          <w:rFonts w:ascii="仿宋_GB2312" w:eastAsia="仿宋_GB2312"/>
          <w:sz w:val="32"/>
          <w:szCs w:val="32"/>
        </w:rPr>
        <w:t>磋商</w:t>
      </w:r>
      <w:r>
        <w:rPr>
          <w:rFonts w:ascii="仿宋_GB2312" w:eastAsia="仿宋_GB2312"/>
          <w:sz w:val="32"/>
          <w:szCs w:val="32"/>
        </w:rPr>
        <w:t>，然后供应商报价。</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（2）在第二轮</w:t>
      </w:r>
      <w:r w:rsidR="0017508C">
        <w:rPr>
          <w:rFonts w:ascii="仿宋_GB2312" w:eastAsia="仿宋_GB2312"/>
          <w:sz w:val="32"/>
          <w:szCs w:val="32"/>
        </w:rPr>
        <w:t>磋商</w:t>
      </w:r>
      <w:r>
        <w:rPr>
          <w:rFonts w:ascii="仿宋_GB2312" w:eastAsia="仿宋_GB2312"/>
          <w:sz w:val="32"/>
          <w:szCs w:val="32"/>
        </w:rPr>
        <w:t>过程中，评审委员会根据第一轮报价情况和预算再次与各供应商进行商务</w:t>
      </w:r>
      <w:r w:rsidR="0017508C">
        <w:rPr>
          <w:rFonts w:ascii="仿宋_GB2312" w:eastAsia="仿宋_GB2312"/>
          <w:sz w:val="32"/>
          <w:szCs w:val="32"/>
        </w:rPr>
        <w:t>磋商</w:t>
      </w:r>
      <w:r>
        <w:rPr>
          <w:rFonts w:ascii="仿宋_GB2312" w:eastAsia="仿宋_GB2312"/>
          <w:sz w:val="32"/>
          <w:szCs w:val="32"/>
        </w:rPr>
        <w:t>，然后供应商报价。</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w:t>
      </w:r>
      <w:r w:rsidR="0017508C">
        <w:rPr>
          <w:rFonts w:ascii="仿宋_GB2312" w:eastAsia="仿宋_GB2312"/>
          <w:sz w:val="32"/>
          <w:szCs w:val="32"/>
        </w:rPr>
        <w:t>磋商</w:t>
      </w:r>
      <w:r>
        <w:rPr>
          <w:rFonts w:ascii="仿宋_GB2312" w:eastAsia="仿宋_GB2312"/>
          <w:sz w:val="32"/>
          <w:szCs w:val="32"/>
        </w:rPr>
        <w:t>过程中评审委员会可以逐步明确采购需求，确定技术标准和要求，完善采购内容。据此评审委员会可以对采购文件作实质性变动。</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w:t>
      </w:r>
      <w:r w:rsidR="0017508C">
        <w:rPr>
          <w:rFonts w:ascii="仿宋_GB2312" w:eastAsia="仿宋_GB2312"/>
          <w:sz w:val="32"/>
          <w:szCs w:val="32"/>
        </w:rPr>
        <w:t>磋商</w:t>
      </w:r>
      <w:r>
        <w:rPr>
          <w:rFonts w:ascii="仿宋_GB2312" w:eastAsia="仿宋_GB2312"/>
          <w:sz w:val="32"/>
          <w:szCs w:val="32"/>
        </w:rPr>
        <w:t>的供应商以对其响应文件进行修正的方式，对采购文件的实质性变动做出响应。在最后一轮</w:t>
      </w:r>
      <w:r w:rsidR="0017508C">
        <w:rPr>
          <w:rFonts w:ascii="仿宋_GB2312" w:eastAsia="仿宋_GB2312"/>
          <w:sz w:val="32"/>
          <w:szCs w:val="32"/>
        </w:rPr>
        <w:t>磋商</w:t>
      </w:r>
      <w:r>
        <w:rPr>
          <w:rFonts w:ascii="仿宋_GB2312" w:eastAsia="仿宋_GB2312"/>
          <w:sz w:val="32"/>
          <w:szCs w:val="32"/>
        </w:rPr>
        <w:t>结束后，应</w:t>
      </w:r>
      <w:r>
        <w:rPr>
          <w:rFonts w:ascii="仿宋_GB2312" w:eastAsia="仿宋_GB2312"/>
          <w:sz w:val="32"/>
          <w:szCs w:val="32"/>
        </w:rPr>
        <w:lastRenderedPageBreak/>
        <w:t>当要求在</w:t>
      </w:r>
      <w:r w:rsidR="0017508C">
        <w:rPr>
          <w:rFonts w:ascii="仿宋_GB2312" w:eastAsia="仿宋_GB2312"/>
          <w:sz w:val="32"/>
          <w:szCs w:val="32"/>
        </w:rPr>
        <w:t>磋商</w:t>
      </w:r>
      <w:r>
        <w:rPr>
          <w:rFonts w:ascii="仿宋_GB2312" w:eastAsia="仿宋_GB2312"/>
          <w:sz w:val="32"/>
          <w:szCs w:val="32"/>
        </w:rPr>
        <w:t>结束后同一截止时间前递交修正的响应文件和最后报价。供应商未按评审委员会规定递交的，视同在</w:t>
      </w:r>
      <w:r w:rsidR="0017508C">
        <w:rPr>
          <w:rFonts w:ascii="仿宋_GB2312" w:eastAsia="仿宋_GB2312"/>
          <w:sz w:val="32"/>
          <w:szCs w:val="32"/>
        </w:rPr>
        <w:t>磋商</w:t>
      </w:r>
      <w:r>
        <w:rPr>
          <w:rFonts w:ascii="仿宋_GB2312" w:eastAsia="仿宋_GB2312"/>
          <w:sz w:val="32"/>
          <w:szCs w:val="32"/>
        </w:rPr>
        <w:t>开始之日后撤回响应文件。</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（6）在第二轮</w:t>
      </w:r>
      <w:r w:rsidR="0017508C">
        <w:rPr>
          <w:rFonts w:ascii="仿宋_GB2312" w:eastAsia="仿宋_GB2312"/>
          <w:sz w:val="32"/>
          <w:szCs w:val="32"/>
        </w:rPr>
        <w:t>磋商</w:t>
      </w:r>
      <w:r>
        <w:rPr>
          <w:rFonts w:ascii="仿宋_GB2312" w:eastAsia="仿宋_GB2312"/>
          <w:sz w:val="32"/>
          <w:szCs w:val="32"/>
        </w:rPr>
        <w:t>过程中，不能确定成交结果的，</w:t>
      </w:r>
      <w:r w:rsidR="0017508C">
        <w:rPr>
          <w:rFonts w:ascii="仿宋_GB2312" w:eastAsia="仿宋_GB2312"/>
          <w:sz w:val="32"/>
          <w:szCs w:val="32"/>
        </w:rPr>
        <w:t>磋商</w:t>
      </w:r>
      <w:r>
        <w:rPr>
          <w:rFonts w:ascii="仿宋_GB2312" w:eastAsia="仿宋_GB2312"/>
          <w:sz w:val="32"/>
          <w:szCs w:val="32"/>
        </w:rPr>
        <w:t>终止，采购人重新开展采购活动。</w:t>
      </w:r>
    </w:p>
    <w:p w:rsidR="007B11E6" w:rsidRDefault="009D4996">
      <w:pPr>
        <w:pStyle w:val="a6"/>
        <w:spacing w:after="0" w:line="520" w:lineRule="exact"/>
        <w:ind w:firstLine="629"/>
        <w:rPr>
          <w:rFonts w:ascii="仿宋_GB2312" w:eastAsia="仿宋_GB2312" w:hint="default"/>
          <w:sz w:val="32"/>
          <w:szCs w:val="32"/>
        </w:rPr>
      </w:pPr>
      <w:r>
        <w:rPr>
          <w:rFonts w:ascii="仿宋_GB2312" w:eastAsia="仿宋_GB2312"/>
          <w:sz w:val="32"/>
          <w:szCs w:val="32"/>
        </w:rPr>
        <w:t>（7）应至少进行两轮</w:t>
      </w:r>
      <w:r w:rsidR="0017508C">
        <w:rPr>
          <w:rFonts w:ascii="仿宋_GB2312" w:eastAsia="仿宋_GB2312"/>
          <w:sz w:val="32"/>
          <w:szCs w:val="32"/>
        </w:rPr>
        <w:t>磋商</w:t>
      </w:r>
      <w:r>
        <w:rPr>
          <w:rFonts w:ascii="仿宋_GB2312" w:eastAsia="仿宋_GB2312"/>
          <w:sz w:val="32"/>
          <w:szCs w:val="32"/>
        </w:rPr>
        <w:t>，评审委员会可以视</w:t>
      </w:r>
      <w:r w:rsidR="0017508C">
        <w:rPr>
          <w:rFonts w:ascii="仿宋_GB2312" w:eastAsia="仿宋_GB2312"/>
          <w:sz w:val="32"/>
          <w:szCs w:val="32"/>
        </w:rPr>
        <w:t>磋商</w:t>
      </w:r>
      <w:r>
        <w:rPr>
          <w:rFonts w:ascii="仿宋_GB2312" w:eastAsia="仿宋_GB2312"/>
          <w:sz w:val="32"/>
          <w:szCs w:val="32"/>
        </w:rPr>
        <w:t>情况在两轮</w:t>
      </w:r>
      <w:r w:rsidR="0017508C">
        <w:rPr>
          <w:rFonts w:ascii="仿宋_GB2312" w:eastAsia="仿宋_GB2312"/>
          <w:sz w:val="32"/>
          <w:szCs w:val="32"/>
        </w:rPr>
        <w:t>磋商</w:t>
      </w:r>
      <w:r>
        <w:rPr>
          <w:rFonts w:ascii="仿宋_GB2312" w:eastAsia="仿宋_GB2312"/>
          <w:sz w:val="32"/>
          <w:szCs w:val="32"/>
        </w:rPr>
        <w:t>的基础上增加</w:t>
      </w:r>
      <w:r w:rsidR="0017508C">
        <w:rPr>
          <w:rFonts w:ascii="仿宋_GB2312" w:eastAsia="仿宋_GB2312"/>
          <w:sz w:val="32"/>
          <w:szCs w:val="32"/>
        </w:rPr>
        <w:t>磋商</w:t>
      </w:r>
      <w:r>
        <w:rPr>
          <w:rFonts w:ascii="仿宋_GB2312" w:eastAsia="仿宋_GB2312"/>
          <w:sz w:val="32"/>
          <w:szCs w:val="32"/>
        </w:rPr>
        <w:t>次数。供应</w:t>
      </w:r>
      <w:proofErr w:type="gramStart"/>
      <w:r>
        <w:rPr>
          <w:rFonts w:ascii="仿宋_GB2312" w:eastAsia="仿宋_GB2312"/>
          <w:sz w:val="32"/>
          <w:szCs w:val="32"/>
        </w:rPr>
        <w:t>商最后</w:t>
      </w:r>
      <w:proofErr w:type="gramEnd"/>
      <w:r>
        <w:rPr>
          <w:rFonts w:ascii="仿宋_GB2312" w:eastAsia="仿宋_GB2312"/>
          <w:sz w:val="32"/>
          <w:szCs w:val="32"/>
        </w:rPr>
        <w:t>报价可由</w:t>
      </w:r>
      <w:r w:rsidR="0017508C">
        <w:rPr>
          <w:rFonts w:ascii="仿宋_GB2312" w:eastAsia="仿宋_GB2312"/>
          <w:sz w:val="32"/>
          <w:szCs w:val="32"/>
        </w:rPr>
        <w:t>磋商</w:t>
      </w:r>
      <w:r>
        <w:rPr>
          <w:rFonts w:ascii="仿宋_GB2312" w:eastAsia="仿宋_GB2312"/>
          <w:sz w:val="32"/>
          <w:szCs w:val="32"/>
        </w:rPr>
        <w:t>委员会根据实际情况确认是否向参加</w:t>
      </w:r>
      <w:r w:rsidR="0017508C">
        <w:rPr>
          <w:rFonts w:ascii="仿宋_GB2312" w:eastAsia="仿宋_GB2312"/>
          <w:sz w:val="32"/>
          <w:szCs w:val="32"/>
        </w:rPr>
        <w:t>磋商</w:t>
      </w:r>
      <w:r>
        <w:rPr>
          <w:rFonts w:ascii="仿宋_GB2312" w:eastAsia="仿宋_GB2312"/>
          <w:sz w:val="32"/>
          <w:szCs w:val="32"/>
        </w:rPr>
        <w:t>的供应商公布。</w:t>
      </w:r>
    </w:p>
    <w:p w:rsidR="007B11E6" w:rsidRDefault="009D4996">
      <w:pPr>
        <w:pStyle w:val="-0"/>
        <w:ind w:firstLineChars="200" w:firstLine="640"/>
        <w:rPr>
          <w:rFonts w:hAnsi="宋体"/>
          <w:b w:val="0"/>
          <w:bCs w:val="0"/>
          <w:i/>
          <w:color w:val="FF0000"/>
          <w:sz w:val="32"/>
        </w:rPr>
      </w:pPr>
      <w:r>
        <w:rPr>
          <w:rFonts w:hAnsi="宋体" w:hint="eastAsia"/>
          <w:b w:val="0"/>
          <w:bCs w:val="0"/>
          <w:sz w:val="32"/>
        </w:rPr>
        <w:t>五、综合评分办法</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613"/>
        <w:gridCol w:w="4291"/>
        <w:gridCol w:w="1009"/>
      </w:tblGrid>
      <w:tr w:rsidR="007B11E6">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t>主评项目</w:t>
            </w:r>
            <w:proofErr w:type="gramEnd"/>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7B11E6">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r>
      <w:tr w:rsidR="007B11E6">
        <w:trPr>
          <w:trHeight w:val="966"/>
        </w:trPr>
        <w:tc>
          <w:tcPr>
            <w:tcW w:w="1388" w:type="dxa"/>
            <w:vMerge w:val="restart"/>
            <w:tcBorders>
              <w:top w:val="single" w:sz="4" w:space="0" w:color="auto"/>
              <w:left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p>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trPr>
          <w:trHeight w:val="585"/>
        </w:trPr>
        <w:tc>
          <w:tcPr>
            <w:tcW w:w="1388" w:type="dxa"/>
            <w:vMerge/>
            <w:tcBorders>
              <w:left w:val="single" w:sz="4" w:space="0" w:color="auto"/>
              <w:bottom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5</w:t>
            </w:r>
          </w:p>
        </w:tc>
      </w:tr>
      <w:tr w:rsidR="007B11E6">
        <w:trPr>
          <w:trHeight w:val="841"/>
        </w:trPr>
        <w:tc>
          <w:tcPr>
            <w:tcW w:w="1388" w:type="dxa"/>
            <w:tcBorders>
              <w:top w:val="single" w:sz="4" w:space="0" w:color="auto"/>
              <w:left w:val="single" w:sz="4" w:space="0" w:color="auto"/>
              <w:right w:val="single" w:sz="4" w:space="0" w:color="auto"/>
            </w:tcBorders>
            <w:vAlign w:val="center"/>
          </w:tcPr>
          <w:p w:rsidR="007B11E6" w:rsidRDefault="009D4996">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7B11E6" w:rsidRDefault="009D4996">
            <w:pPr>
              <w:widowControl/>
              <w:snapToGrid w:val="0"/>
              <w:spacing w:line="380" w:lineRule="exact"/>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lastRenderedPageBreak/>
              <w:t>价格分计算公式：投标报价得分=(评标基准价/有效投标报价)×</w:t>
            </w:r>
            <w:r>
              <w:rPr>
                <w:rFonts w:ascii="仿宋" w:eastAsia="仿宋" w:hAnsi="仿宋" w:cs="宋体"/>
                <w:color w:val="000000"/>
                <w:kern w:val="0"/>
                <w:sz w:val="24"/>
                <w:szCs w:val="21"/>
              </w:rPr>
              <w:t>30</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lastRenderedPageBreak/>
              <w:t>30</w:t>
            </w:r>
          </w:p>
        </w:tc>
      </w:tr>
      <w:tr w:rsidR="007B11E6">
        <w:trPr>
          <w:trHeight w:val="585"/>
        </w:trPr>
        <w:tc>
          <w:tcPr>
            <w:tcW w:w="1388" w:type="dxa"/>
            <w:vMerge w:val="restart"/>
            <w:tcBorders>
              <w:top w:val="single" w:sz="4" w:space="0" w:color="auto"/>
              <w:left w:val="single" w:sz="4" w:space="0" w:color="auto"/>
              <w:right w:val="single" w:sz="4" w:space="0" w:color="auto"/>
            </w:tcBorders>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p>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配送服务</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trPr>
          <w:trHeight w:val="585"/>
        </w:trPr>
        <w:tc>
          <w:tcPr>
            <w:tcW w:w="1388" w:type="dxa"/>
            <w:vMerge/>
            <w:tcBorders>
              <w:left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25</w:t>
            </w:r>
          </w:p>
        </w:tc>
      </w:tr>
      <w:tr w:rsidR="007B11E6">
        <w:trPr>
          <w:trHeight w:val="585"/>
        </w:trPr>
        <w:tc>
          <w:tcPr>
            <w:tcW w:w="1388" w:type="dxa"/>
            <w:vMerge/>
            <w:tcBorders>
              <w:left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7B11E6">
        <w:trPr>
          <w:trHeight w:val="585"/>
        </w:trPr>
        <w:tc>
          <w:tcPr>
            <w:tcW w:w="1388" w:type="dxa"/>
            <w:vMerge/>
            <w:tcBorders>
              <w:left w:val="single" w:sz="4" w:space="0" w:color="auto"/>
              <w:right w:val="single" w:sz="4" w:space="0" w:color="auto"/>
            </w:tcBorders>
            <w:vAlign w:val="center"/>
          </w:tcPr>
          <w:p w:rsidR="007B11E6" w:rsidRDefault="007B11E6">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4291" w:type="dxa"/>
            <w:tcBorders>
              <w:top w:val="single" w:sz="4" w:space="0" w:color="auto"/>
              <w:left w:val="nil"/>
              <w:bottom w:val="single" w:sz="4" w:space="0" w:color="auto"/>
              <w:right w:val="single" w:sz="4" w:space="0" w:color="auto"/>
            </w:tcBorders>
            <w:vAlign w:val="center"/>
          </w:tcPr>
          <w:p w:rsidR="007B11E6" w:rsidRDefault="009D4996">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1009" w:type="dxa"/>
            <w:tcBorders>
              <w:top w:val="single" w:sz="4" w:space="0" w:color="auto"/>
              <w:left w:val="nil"/>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7B11E6">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7B11E6" w:rsidRDefault="009D4996">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7B11E6" w:rsidRDefault="007B11E6">
      <w:pPr>
        <w:pStyle w:val="-1"/>
        <w:ind w:firstLineChars="0" w:firstLine="0"/>
        <w:jc w:val="left"/>
        <w:rPr>
          <w:rFonts w:eastAsiaTheme="minorEastAsia"/>
          <w:bCs/>
        </w:rPr>
      </w:pPr>
    </w:p>
    <w:p w:rsidR="007B11E6" w:rsidRDefault="009D4996">
      <w:pPr>
        <w:pStyle w:val="-0"/>
        <w:ind w:firstLineChars="200" w:firstLine="640"/>
        <w:rPr>
          <w:rFonts w:hAnsi="宋体"/>
          <w:b w:val="0"/>
          <w:bCs w:val="0"/>
          <w:sz w:val="32"/>
        </w:rPr>
      </w:pPr>
      <w:r>
        <w:rPr>
          <w:rFonts w:hAnsi="宋体" w:hint="eastAsia"/>
          <w:b w:val="0"/>
          <w:bCs w:val="0"/>
          <w:sz w:val="32"/>
        </w:rPr>
        <w:t>六、推荐成交供应商</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w:t>
      </w:r>
      <w:r w:rsidR="0017508C">
        <w:rPr>
          <w:rFonts w:ascii="仿宋_GB2312" w:eastAsia="仿宋_GB2312" w:hint="eastAsia"/>
          <w:kern w:val="2"/>
          <w:sz w:val="32"/>
          <w:szCs w:val="32"/>
        </w:rPr>
        <w:t>磋商</w:t>
      </w:r>
      <w:r>
        <w:rPr>
          <w:rFonts w:ascii="仿宋_GB2312" w:eastAsia="仿宋_GB2312" w:hint="eastAsia"/>
          <w:kern w:val="2"/>
          <w:sz w:val="32"/>
          <w:szCs w:val="32"/>
        </w:rPr>
        <w:t>采用的评审方法为综合评分法。</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7B11E6" w:rsidRDefault="009D4996">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（2）法律、法规和</w:t>
      </w:r>
      <w:r w:rsidR="0017508C">
        <w:rPr>
          <w:rFonts w:ascii="仿宋_GB2312" w:eastAsia="仿宋_GB2312" w:hint="eastAsia"/>
          <w:kern w:val="2"/>
          <w:sz w:val="32"/>
          <w:szCs w:val="32"/>
        </w:rPr>
        <w:t>磋商</w:t>
      </w:r>
      <w:r>
        <w:rPr>
          <w:rFonts w:ascii="仿宋_GB2312" w:eastAsia="仿宋_GB2312" w:hint="eastAsia"/>
          <w:kern w:val="2"/>
          <w:sz w:val="32"/>
          <w:szCs w:val="32"/>
        </w:rPr>
        <w:t>文件规定的其他情形。</w:t>
      </w:r>
    </w:p>
    <w:p w:rsidR="007B11E6" w:rsidRDefault="009D4996">
      <w:pPr>
        <w:pStyle w:val="-0"/>
        <w:ind w:firstLineChars="200" w:firstLine="640"/>
        <w:rPr>
          <w:rFonts w:hAnsi="宋体"/>
          <w:b w:val="0"/>
          <w:bCs w:val="0"/>
          <w:sz w:val="32"/>
        </w:rPr>
      </w:pPr>
      <w:r>
        <w:rPr>
          <w:rFonts w:hAnsi="宋体" w:hint="eastAsia"/>
          <w:b w:val="0"/>
          <w:bCs w:val="0"/>
          <w:sz w:val="32"/>
        </w:rPr>
        <w:t>七、</w:t>
      </w:r>
      <w:r w:rsidR="0017508C">
        <w:rPr>
          <w:rFonts w:hAnsi="宋体" w:hint="eastAsia"/>
          <w:b w:val="0"/>
          <w:bCs w:val="0"/>
          <w:sz w:val="32"/>
        </w:rPr>
        <w:t>磋商</w:t>
      </w:r>
      <w:r>
        <w:rPr>
          <w:rFonts w:hAnsi="宋体" w:hint="eastAsia"/>
          <w:b w:val="0"/>
          <w:bCs w:val="0"/>
          <w:sz w:val="32"/>
        </w:rPr>
        <w:t>等特殊情形</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w:t>
      </w:r>
      <w:r w:rsidR="0017508C">
        <w:rPr>
          <w:rFonts w:ascii="仿宋_GB2312" w:eastAsia="仿宋_GB2312" w:hint="eastAsia"/>
          <w:kern w:val="2"/>
          <w:sz w:val="32"/>
          <w:szCs w:val="32"/>
        </w:rPr>
        <w:t>磋商</w:t>
      </w:r>
      <w:r>
        <w:rPr>
          <w:rFonts w:ascii="仿宋_GB2312" w:eastAsia="仿宋_GB2312" w:hint="eastAsia"/>
          <w:kern w:val="2"/>
          <w:sz w:val="32"/>
          <w:szCs w:val="32"/>
        </w:rPr>
        <w:t>小组专家同意后直接比照竞争性</w:t>
      </w:r>
      <w:r w:rsidR="0017508C">
        <w:rPr>
          <w:rFonts w:ascii="仿宋_GB2312" w:eastAsia="仿宋_GB2312" w:hint="eastAsia"/>
          <w:kern w:val="2"/>
          <w:sz w:val="32"/>
          <w:szCs w:val="32"/>
        </w:rPr>
        <w:t>磋商</w:t>
      </w:r>
      <w:r>
        <w:rPr>
          <w:rFonts w:ascii="仿宋_GB2312" w:eastAsia="仿宋_GB2312" w:hint="eastAsia"/>
          <w:kern w:val="2"/>
          <w:sz w:val="32"/>
          <w:szCs w:val="32"/>
        </w:rPr>
        <w:t>方式，按照至少2轮</w:t>
      </w:r>
      <w:r w:rsidR="0017508C">
        <w:rPr>
          <w:rFonts w:ascii="仿宋_GB2312" w:eastAsia="仿宋_GB2312" w:hint="eastAsia"/>
          <w:kern w:val="2"/>
          <w:sz w:val="32"/>
          <w:szCs w:val="32"/>
        </w:rPr>
        <w:t>磋商</w:t>
      </w:r>
      <w:r>
        <w:rPr>
          <w:rFonts w:ascii="仿宋_GB2312" w:eastAsia="仿宋_GB2312" w:hint="eastAsia"/>
          <w:kern w:val="2"/>
          <w:sz w:val="32"/>
          <w:szCs w:val="32"/>
        </w:rPr>
        <w:t>、</w:t>
      </w:r>
      <w:r>
        <w:rPr>
          <w:rFonts w:ascii="仿宋_GB2312" w:eastAsia="仿宋_GB2312" w:hint="eastAsia"/>
          <w:kern w:val="2"/>
          <w:sz w:val="32"/>
          <w:szCs w:val="32"/>
        </w:rPr>
        <w:lastRenderedPageBreak/>
        <w:t>供应商3次报价程序组织评审。</w:t>
      </w:r>
    </w:p>
    <w:p w:rsidR="007B11E6" w:rsidRDefault="009D4996">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7B11E6" w:rsidRDefault="009D4996">
      <w:pPr>
        <w:pStyle w:val="-1"/>
        <w:ind w:firstLine="640"/>
        <w:rPr>
          <w:rFonts w:ascii="仿宋_GB2312" w:eastAsia="仿宋_GB2312"/>
          <w:kern w:val="2"/>
          <w:sz w:val="32"/>
          <w:szCs w:val="32"/>
        </w:rPr>
      </w:pPr>
      <w:r>
        <w:rPr>
          <w:rFonts w:ascii="仿宋_GB2312" w:eastAsia="仿宋_GB2312"/>
          <w:kern w:val="2"/>
          <w:sz w:val="32"/>
          <w:szCs w:val="32"/>
        </w:rPr>
        <w:br w:type="page"/>
      </w:r>
    </w:p>
    <w:p w:rsidR="007B11E6" w:rsidRDefault="007B11E6">
      <w:pPr>
        <w:pStyle w:val="-1"/>
        <w:ind w:firstLine="640"/>
        <w:rPr>
          <w:rFonts w:ascii="仿宋_GB2312" w:eastAsia="仿宋_GB2312"/>
          <w:kern w:val="2"/>
          <w:sz w:val="3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7B11E6">
      <w:pPr>
        <w:pStyle w:val="-1"/>
        <w:ind w:firstLine="1040"/>
        <w:jc w:val="center"/>
        <w:rPr>
          <w:rFonts w:eastAsia="宋体"/>
          <w:kern w:val="2"/>
          <w:sz w:val="52"/>
          <w:szCs w:val="32"/>
        </w:rPr>
      </w:pPr>
    </w:p>
    <w:p w:rsidR="007B11E6" w:rsidRDefault="009D4996">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7B11E6" w:rsidRDefault="007B11E6">
      <w:pPr>
        <w:pStyle w:val="-1"/>
        <w:ind w:firstLineChars="0" w:firstLine="0"/>
        <w:jc w:val="center"/>
        <w:rPr>
          <w:rFonts w:eastAsia="宋体"/>
          <w:i/>
          <w:color w:val="FF0000"/>
          <w:kern w:val="2"/>
          <w:sz w:val="52"/>
          <w:szCs w:val="32"/>
        </w:rPr>
      </w:pP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7B11E6" w:rsidRDefault="007B11E6"/>
    <w:p w:rsidR="007B11E6" w:rsidRDefault="009D4996">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7B11E6" w:rsidRDefault="009D4996">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7B11E6">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备注</w:t>
            </w:r>
          </w:p>
        </w:tc>
      </w:tr>
      <w:tr w:rsidR="007B11E6">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rsidR="007B11E6" w:rsidRDefault="009D4996">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left"/>
              <w:rPr>
                <w:rFonts w:ascii="宋体" w:eastAsia="宋体" w:hAnsi="宋体" w:cs="宋体"/>
                <w:szCs w:val="21"/>
              </w:rPr>
            </w:pPr>
            <w:r>
              <w:rPr>
                <w:rFonts w:ascii="宋体" w:eastAsia="宋体" w:hAnsi="宋体" w:cs="宋体" w:hint="eastAsia"/>
                <w:szCs w:val="21"/>
              </w:rPr>
              <w:t>人民币大写：                                小写：</w:t>
            </w:r>
          </w:p>
        </w:tc>
      </w:tr>
      <w:tr w:rsidR="007B11E6">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 xml:space="preserve">　</w:t>
            </w:r>
          </w:p>
        </w:tc>
      </w:tr>
      <w:tr w:rsidR="007B11E6">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1E6" w:rsidRDefault="009D4996">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rsidR="007B11E6" w:rsidRDefault="009D4996">
            <w:pPr>
              <w:widowControl/>
              <w:jc w:val="left"/>
              <w:rPr>
                <w:rFonts w:ascii="宋体" w:eastAsia="宋体" w:hAnsi="宋体" w:cs="宋体"/>
                <w:szCs w:val="21"/>
              </w:rPr>
            </w:pPr>
            <w:r>
              <w:rPr>
                <w:rFonts w:ascii="宋体" w:eastAsia="宋体" w:hAnsi="宋体" w:cs="宋体" w:hint="eastAsia"/>
                <w:szCs w:val="21"/>
              </w:rPr>
              <w:t>（可写背后空白页）</w:t>
            </w:r>
          </w:p>
        </w:tc>
      </w:tr>
    </w:tbl>
    <w:p w:rsidR="007B11E6" w:rsidRDefault="007B11E6">
      <w:pPr>
        <w:pStyle w:val="-1"/>
        <w:spacing w:line="480" w:lineRule="auto"/>
        <w:ind w:firstLine="420"/>
        <w:rPr>
          <w:rFonts w:eastAsia="宋体" w:cs="宋体"/>
          <w:kern w:val="2"/>
          <w:szCs w:val="21"/>
        </w:rPr>
      </w:pPr>
    </w:p>
    <w:p w:rsidR="007B11E6" w:rsidRDefault="009D4996">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7B11E6" w:rsidRDefault="009D4996">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7B11E6" w:rsidRDefault="009D4996">
      <w:pPr>
        <w:pStyle w:val="-1"/>
        <w:spacing w:line="480" w:lineRule="auto"/>
        <w:ind w:firstLine="420"/>
        <w:rPr>
          <w:rFonts w:eastAsia="宋体" w:cs="宋体"/>
          <w:kern w:val="2"/>
          <w:szCs w:val="21"/>
        </w:rPr>
      </w:pPr>
      <w:r>
        <w:rPr>
          <w:rFonts w:eastAsia="宋体" w:cs="宋体" w:hint="eastAsia"/>
          <w:kern w:val="2"/>
          <w:szCs w:val="21"/>
        </w:rPr>
        <w:t>联系人及电话：</w:t>
      </w:r>
    </w:p>
    <w:p w:rsidR="007B11E6" w:rsidRDefault="009D4996">
      <w:pPr>
        <w:pStyle w:val="-1"/>
        <w:spacing w:line="480" w:lineRule="auto"/>
        <w:ind w:firstLine="420"/>
        <w:rPr>
          <w:rFonts w:eastAsia="宋体" w:cs="宋体"/>
          <w:kern w:val="2"/>
          <w:szCs w:val="21"/>
        </w:rPr>
      </w:pPr>
      <w:r>
        <w:rPr>
          <w:rFonts w:eastAsia="宋体" w:cs="宋体" w:hint="eastAsia"/>
          <w:kern w:val="2"/>
          <w:szCs w:val="21"/>
        </w:rPr>
        <w:t>日期：</w:t>
      </w:r>
    </w:p>
    <w:p w:rsidR="007B11E6" w:rsidRDefault="007B11E6">
      <w:pPr>
        <w:pStyle w:val="-1"/>
        <w:ind w:firstLine="640"/>
        <w:rPr>
          <w:rFonts w:ascii="仿宋_GB2312" w:eastAsia="仿宋_GB2312"/>
          <w:kern w:val="2"/>
          <w:sz w:val="32"/>
          <w:szCs w:val="32"/>
        </w:rPr>
      </w:pPr>
    </w:p>
    <w:p w:rsidR="007B11E6" w:rsidRDefault="009D4996">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7B11E6" w:rsidRDefault="009D4996">
      <w:pPr>
        <w:pStyle w:val="3"/>
        <w:spacing w:before="120" w:after="120"/>
        <w:jc w:val="center"/>
        <w:rPr>
          <w:rFonts w:eastAsia="宋体" w:cs="宋体"/>
          <w:b w:val="0"/>
          <w:bCs w:val="0"/>
        </w:rPr>
      </w:pPr>
      <w:r>
        <w:rPr>
          <w:rFonts w:eastAsia="宋体" w:cs="宋体" w:hint="eastAsia"/>
        </w:rPr>
        <w:t>法定代表人资格证明书</w:t>
      </w:r>
    </w:p>
    <w:p w:rsidR="007B11E6" w:rsidRDefault="007B11E6">
      <w:pPr>
        <w:rPr>
          <w:rFonts w:ascii="宋体" w:hAnsi="宋体" w:cs="宋体"/>
        </w:rPr>
      </w:pPr>
    </w:p>
    <w:p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7B11E6" w:rsidRDefault="009D4996">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7B11E6" w:rsidRDefault="009D4996">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7B11E6" w:rsidRDefault="009D4996">
      <w:pPr>
        <w:spacing w:line="360" w:lineRule="auto"/>
        <w:rPr>
          <w:rFonts w:ascii="宋体" w:eastAsia="宋体" w:hAnsi="宋体" w:cs="宋体"/>
          <w:szCs w:val="21"/>
        </w:rPr>
      </w:pPr>
      <w:r>
        <w:rPr>
          <w:rFonts w:ascii="宋体" w:eastAsia="宋体" w:hAnsi="宋体" w:cs="宋体" w:hint="eastAsia"/>
          <w:szCs w:val="21"/>
        </w:rPr>
        <w:t>营业执照号码：                 经济性质：</w:t>
      </w:r>
    </w:p>
    <w:p w:rsidR="007B11E6" w:rsidRDefault="009D4996">
      <w:pPr>
        <w:spacing w:line="360" w:lineRule="auto"/>
        <w:rPr>
          <w:rFonts w:ascii="宋体" w:eastAsia="宋体" w:hAnsi="宋体" w:cs="宋体"/>
          <w:szCs w:val="21"/>
        </w:rPr>
      </w:pPr>
      <w:r>
        <w:rPr>
          <w:rFonts w:ascii="宋体" w:eastAsia="宋体" w:hAnsi="宋体" w:cs="宋体" w:hint="eastAsia"/>
          <w:szCs w:val="21"/>
        </w:rPr>
        <w:t>主营（产）：</w:t>
      </w:r>
    </w:p>
    <w:p w:rsidR="007B11E6" w:rsidRDefault="009D4996">
      <w:pPr>
        <w:spacing w:line="360" w:lineRule="auto"/>
        <w:rPr>
          <w:rFonts w:ascii="宋体" w:eastAsia="宋体" w:hAnsi="宋体" w:cs="宋体"/>
          <w:szCs w:val="21"/>
        </w:rPr>
      </w:pPr>
      <w:r>
        <w:rPr>
          <w:rFonts w:ascii="宋体" w:eastAsia="宋体" w:hAnsi="宋体" w:cs="宋体" w:hint="eastAsia"/>
          <w:szCs w:val="21"/>
        </w:rPr>
        <w:t>兼营（产）：</w:t>
      </w:r>
    </w:p>
    <w:p w:rsidR="007B11E6" w:rsidRDefault="009D4996">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7B11E6" w:rsidRDefault="009D4996">
      <w:pPr>
        <w:spacing w:line="360" w:lineRule="auto"/>
        <w:rPr>
          <w:rFonts w:ascii="宋体" w:eastAsia="宋体" w:hAnsi="宋体" w:cs="宋体"/>
          <w:szCs w:val="21"/>
        </w:rPr>
      </w:pPr>
      <w:r>
        <w:rPr>
          <w:rFonts w:ascii="宋体" w:eastAsia="宋体" w:hAnsi="宋体" w:cs="宋体" w:hint="eastAsia"/>
          <w:szCs w:val="21"/>
        </w:rPr>
        <w:t>主营：</w:t>
      </w:r>
    </w:p>
    <w:p w:rsidR="007B11E6" w:rsidRDefault="009D4996">
      <w:pPr>
        <w:spacing w:line="360" w:lineRule="auto"/>
        <w:rPr>
          <w:rFonts w:ascii="宋体" w:eastAsia="宋体" w:hAnsi="宋体" w:cs="宋体"/>
          <w:szCs w:val="21"/>
        </w:rPr>
      </w:pPr>
      <w:r>
        <w:rPr>
          <w:rFonts w:ascii="宋体" w:eastAsia="宋体" w:hAnsi="宋体" w:cs="宋体" w:hint="eastAsia"/>
          <w:szCs w:val="21"/>
        </w:rPr>
        <w:t>兼营：</w:t>
      </w:r>
    </w:p>
    <w:p w:rsidR="007B11E6" w:rsidRDefault="009D4996">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7B11E6" w:rsidRDefault="009D4996">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7B11E6" w:rsidRDefault="009D4996">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7B11E6" w:rsidRDefault="007B11E6">
      <w:pPr>
        <w:spacing w:line="360" w:lineRule="auto"/>
        <w:ind w:leftChars="2000" w:left="4598" w:hangingChars="166" w:hanging="398"/>
        <w:rPr>
          <w:rFonts w:ascii="宋体" w:eastAsia="宋体" w:hAnsi="宋体"/>
          <w:sz w:val="24"/>
        </w:rPr>
      </w:pP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spacing w:line="360" w:lineRule="auto"/>
        <w:rPr>
          <w:rFonts w:ascii="宋体" w:eastAsia="宋体" w:hAnsi="宋体"/>
          <w:sz w:val="22"/>
        </w:rPr>
      </w:pPr>
      <w:r>
        <w:rPr>
          <w:rFonts w:ascii="宋体" w:eastAsia="宋体" w:hAnsi="宋体" w:hint="eastAsia"/>
          <w:sz w:val="22"/>
        </w:rPr>
        <w:t>日期：   年   月   日</w:t>
      </w:r>
    </w:p>
    <w:p w:rsidR="007B11E6" w:rsidRDefault="007B11E6">
      <w:pPr>
        <w:pStyle w:val="-1"/>
        <w:ind w:firstLine="640"/>
        <w:rPr>
          <w:rFonts w:ascii="仿宋_GB2312" w:eastAsia="仿宋_GB2312"/>
          <w:kern w:val="2"/>
          <w:sz w:val="32"/>
          <w:szCs w:val="32"/>
        </w:rPr>
      </w:pP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7B11E6" w:rsidRDefault="009D4996">
      <w:pPr>
        <w:pStyle w:val="3"/>
        <w:spacing w:before="120" w:after="120"/>
        <w:jc w:val="center"/>
        <w:rPr>
          <w:rFonts w:eastAsia="宋体" w:cs="宋体"/>
          <w:b w:val="0"/>
          <w:bCs w:val="0"/>
        </w:rPr>
      </w:pPr>
      <w:r>
        <w:rPr>
          <w:rFonts w:eastAsia="宋体" w:cs="宋体" w:hint="eastAsia"/>
        </w:rPr>
        <w:t>法定代表人授权书</w:t>
      </w:r>
    </w:p>
    <w:p w:rsidR="007B11E6" w:rsidRDefault="007B11E6">
      <w:pPr>
        <w:rPr>
          <w:rFonts w:ascii="宋体" w:hAnsi="宋体" w:cs="宋体"/>
          <w:bCs/>
          <w:sz w:val="24"/>
        </w:rPr>
      </w:pPr>
    </w:p>
    <w:p w:rsidR="007B11E6" w:rsidRDefault="009D4996">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7B11E6" w:rsidRDefault="007B11E6">
      <w:pPr>
        <w:spacing w:line="360" w:lineRule="exact"/>
        <w:rPr>
          <w:rFonts w:ascii="宋体" w:eastAsia="宋体" w:hAnsi="宋体" w:cs="宋体"/>
          <w:bCs/>
          <w:sz w:val="22"/>
        </w:rPr>
      </w:pPr>
    </w:p>
    <w:p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w:t>
      </w:r>
      <w:r w:rsidR="0017508C">
        <w:rPr>
          <w:rFonts w:ascii="宋体" w:eastAsia="宋体" w:hAnsi="宋体" w:cs="宋体" w:hint="eastAsia"/>
          <w:bCs/>
          <w:sz w:val="22"/>
        </w:rPr>
        <w:t>磋商</w:t>
      </w:r>
      <w:r>
        <w:rPr>
          <w:rFonts w:ascii="宋体" w:eastAsia="宋体" w:hAnsi="宋体" w:cs="宋体" w:hint="eastAsia"/>
          <w:bCs/>
          <w:sz w:val="22"/>
        </w:rPr>
        <w:t>，代表本公司处理竞争性</w:t>
      </w:r>
      <w:r w:rsidR="0017508C">
        <w:rPr>
          <w:rFonts w:ascii="宋体" w:eastAsia="宋体" w:hAnsi="宋体" w:cs="宋体" w:hint="eastAsia"/>
          <w:bCs/>
          <w:sz w:val="22"/>
        </w:rPr>
        <w:t>磋商</w:t>
      </w:r>
      <w:r>
        <w:rPr>
          <w:rFonts w:ascii="宋体" w:eastAsia="宋体" w:hAnsi="宋体" w:cs="宋体" w:hint="eastAsia"/>
          <w:bCs/>
          <w:sz w:val="22"/>
        </w:rPr>
        <w:t>过程中的一切事宜。包括但不限于：投标、参与开标、</w:t>
      </w:r>
      <w:r w:rsidR="0017508C">
        <w:rPr>
          <w:rFonts w:ascii="宋体" w:eastAsia="宋体" w:hAnsi="宋体" w:cs="宋体" w:hint="eastAsia"/>
          <w:bCs/>
          <w:sz w:val="22"/>
        </w:rPr>
        <w:t>磋商</w:t>
      </w:r>
      <w:r>
        <w:rPr>
          <w:rFonts w:ascii="宋体" w:eastAsia="宋体" w:hAnsi="宋体" w:cs="宋体" w:hint="eastAsia"/>
          <w:bCs/>
          <w:sz w:val="22"/>
        </w:rPr>
        <w:t>、签约等。投标人代表在投标过程中所签署的一切文件和处理与之有关的一切事务，本公司均予以认可并对此承担责任。投标人代表无转委权。特此授权。</w:t>
      </w:r>
    </w:p>
    <w:p w:rsidR="007B11E6" w:rsidRDefault="009D4996">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7B11E6" w:rsidRDefault="007B11E6">
      <w:pPr>
        <w:spacing w:line="360" w:lineRule="exact"/>
        <w:rPr>
          <w:rFonts w:ascii="宋体" w:eastAsia="宋体" w:hAnsi="宋体" w:cs="宋体"/>
          <w:bCs/>
          <w:sz w:val="22"/>
        </w:rPr>
      </w:pP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7B11E6" w:rsidRDefault="009D4996">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7B11E6" w:rsidRDefault="007B11E6">
      <w:pPr>
        <w:spacing w:line="360" w:lineRule="exact"/>
        <w:rPr>
          <w:rFonts w:ascii="宋体" w:eastAsia="宋体" w:hAnsi="宋体" w:cs="宋体"/>
          <w:bCs/>
          <w:sz w:val="22"/>
        </w:rPr>
      </w:pPr>
    </w:p>
    <w:p w:rsidR="007B11E6" w:rsidRDefault="009D4996">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7B11E6" w:rsidRDefault="009D4996">
      <w:pPr>
        <w:pStyle w:val="-1"/>
        <w:ind w:firstLine="440"/>
        <w:rPr>
          <w:rFonts w:eastAsia="宋体"/>
          <w:kern w:val="2"/>
          <w:sz w:val="32"/>
          <w:szCs w:val="32"/>
        </w:rPr>
      </w:pPr>
      <w:r>
        <w:rPr>
          <w:rFonts w:eastAsia="宋体" w:cs="宋体" w:hint="eastAsia"/>
          <w:bCs/>
          <w:sz w:val="22"/>
        </w:rPr>
        <w:t>2.提供代理人的身份证复印件（附后）。</w:t>
      </w: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7B11E6" w:rsidRDefault="009D4996">
      <w:pPr>
        <w:ind w:left="420"/>
        <w:jc w:val="center"/>
        <w:outlineLvl w:val="2"/>
        <w:rPr>
          <w:rFonts w:ascii="宋体" w:hAnsi="宋体" w:cs="宋体"/>
          <w:b/>
          <w:bCs/>
          <w:sz w:val="32"/>
          <w:szCs w:val="32"/>
        </w:rPr>
      </w:pPr>
      <w:r>
        <w:rPr>
          <w:rFonts w:ascii="宋体" w:hAnsi="宋体" w:cs="宋体" w:hint="eastAsia"/>
          <w:b/>
          <w:bCs/>
          <w:sz w:val="32"/>
          <w:szCs w:val="32"/>
        </w:rPr>
        <w:t>声明函</w:t>
      </w:r>
    </w:p>
    <w:p w:rsidR="007B11E6" w:rsidRDefault="007B11E6">
      <w:pPr>
        <w:widowControl/>
        <w:spacing w:line="240" w:lineRule="exact"/>
        <w:jc w:val="left"/>
        <w:rPr>
          <w:rFonts w:ascii="宋体" w:hAnsi="宋体" w:cs="宋体"/>
          <w:kern w:val="0"/>
          <w:sz w:val="32"/>
          <w:szCs w:val="18"/>
        </w:rPr>
      </w:pPr>
    </w:p>
    <w:p w:rsidR="007B11E6" w:rsidRDefault="009D4996">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w:t>
      </w:r>
      <w:r w:rsidR="0017508C">
        <w:rPr>
          <w:rFonts w:ascii="宋体" w:eastAsia="宋体" w:hAnsi="宋体" w:cs="宋体" w:hint="eastAsia"/>
          <w:kern w:val="0"/>
          <w:sz w:val="22"/>
        </w:rPr>
        <w:t>磋商</w:t>
      </w:r>
      <w:r>
        <w:rPr>
          <w:rFonts w:ascii="宋体" w:eastAsia="宋体" w:hAnsi="宋体" w:cs="宋体" w:hint="eastAsia"/>
          <w:kern w:val="0"/>
          <w:sz w:val="22"/>
        </w:rPr>
        <w:t>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7B11E6" w:rsidRDefault="009D4996">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7B11E6" w:rsidRDefault="009D4996">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7B11E6" w:rsidRDefault="007B11E6">
      <w:pPr>
        <w:spacing w:line="360" w:lineRule="auto"/>
        <w:rPr>
          <w:rFonts w:ascii="宋体" w:eastAsia="宋体" w:hAnsi="宋体"/>
          <w:sz w:val="22"/>
          <w:lang w:val="zh-CN"/>
        </w:rPr>
      </w:pPr>
    </w:p>
    <w:p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spacing w:line="360" w:lineRule="auto"/>
        <w:rPr>
          <w:rFonts w:ascii="宋体" w:eastAsia="宋体" w:hAnsi="宋体"/>
          <w:sz w:val="22"/>
        </w:rPr>
      </w:pPr>
      <w:r>
        <w:rPr>
          <w:rFonts w:ascii="宋体" w:eastAsia="宋体" w:hAnsi="宋体" w:hint="eastAsia"/>
          <w:sz w:val="22"/>
        </w:rPr>
        <w:t>日期：   年   月   日</w:t>
      </w:r>
    </w:p>
    <w:p w:rsidR="007B11E6" w:rsidRDefault="007B11E6">
      <w:pPr>
        <w:pStyle w:val="-1"/>
        <w:ind w:firstLine="640"/>
        <w:rPr>
          <w:rFonts w:ascii="仿宋_GB2312" w:eastAsia="仿宋_GB2312"/>
          <w:kern w:val="2"/>
          <w:sz w:val="32"/>
          <w:szCs w:val="32"/>
        </w:rPr>
      </w:pPr>
    </w:p>
    <w:p w:rsidR="007B11E6" w:rsidRDefault="009D4996">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7B11E6" w:rsidRDefault="009D4996">
      <w:pPr>
        <w:jc w:val="center"/>
        <w:outlineLvl w:val="2"/>
        <w:rPr>
          <w:rFonts w:ascii="宋体" w:hAnsi="宋体" w:cs="宋体"/>
          <w:b/>
          <w:bCs/>
          <w:sz w:val="32"/>
          <w:szCs w:val="32"/>
        </w:rPr>
      </w:pPr>
      <w:r>
        <w:rPr>
          <w:rFonts w:ascii="宋体" w:hAnsi="宋体" w:cs="宋体" w:hint="eastAsia"/>
          <w:b/>
          <w:bCs/>
          <w:sz w:val="32"/>
          <w:szCs w:val="32"/>
        </w:rPr>
        <w:t>诚信承诺函</w:t>
      </w:r>
    </w:p>
    <w:p w:rsidR="007B11E6" w:rsidRDefault="007B11E6">
      <w:pPr>
        <w:spacing w:line="360" w:lineRule="auto"/>
        <w:rPr>
          <w:rFonts w:ascii="宋体" w:hAnsi="宋体" w:cs="宋体"/>
          <w:sz w:val="22"/>
        </w:rPr>
      </w:pPr>
    </w:p>
    <w:p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7B11E6" w:rsidRDefault="009D4996">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7B11E6" w:rsidRDefault="009D4996">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7B11E6" w:rsidRDefault="007B11E6">
      <w:pPr>
        <w:spacing w:line="360" w:lineRule="auto"/>
        <w:ind w:firstLineChars="200" w:firstLine="440"/>
        <w:rPr>
          <w:rFonts w:ascii="宋体" w:eastAsia="宋体" w:hAnsi="宋体" w:cs="宋体"/>
          <w:sz w:val="22"/>
        </w:rPr>
      </w:pPr>
    </w:p>
    <w:p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pStyle w:val="-1"/>
        <w:ind w:firstLineChars="0" w:firstLine="0"/>
        <w:rPr>
          <w:rFonts w:ascii="仿宋_GB2312" w:eastAsia="仿宋_GB2312"/>
          <w:kern w:val="2"/>
          <w:sz w:val="32"/>
          <w:szCs w:val="32"/>
        </w:rPr>
      </w:pPr>
      <w:r>
        <w:rPr>
          <w:rFonts w:eastAsia="宋体" w:hint="eastAsia"/>
          <w:sz w:val="22"/>
        </w:rPr>
        <w:t>日期：   年   月   日</w:t>
      </w:r>
    </w:p>
    <w:p w:rsidR="007B11E6" w:rsidRDefault="009D4996">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eastAsia"/>
          <w:b/>
          <w:sz w:val="32"/>
          <w:szCs w:val="32"/>
        </w:rPr>
        <w:t>：</w:t>
      </w:r>
    </w:p>
    <w:p w:rsidR="007B11E6" w:rsidRDefault="007B11E6">
      <w:pPr>
        <w:outlineLvl w:val="2"/>
        <w:rPr>
          <w:rFonts w:ascii="仿宋_GB2312" w:eastAsia="仿宋_GB2312"/>
          <w:sz w:val="32"/>
          <w:szCs w:val="32"/>
        </w:rPr>
      </w:pPr>
    </w:p>
    <w:p w:rsidR="007B11E6" w:rsidRDefault="009D4996">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7B11E6" w:rsidRDefault="007B11E6"/>
    <w:p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7B11E6">
        <w:trPr>
          <w:trHeight w:val="360"/>
          <w:jc w:val="center"/>
        </w:trPr>
        <w:tc>
          <w:tcPr>
            <w:tcW w:w="696"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7B11E6" w:rsidRDefault="009D4996">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7B11E6">
        <w:trPr>
          <w:trHeight w:val="360"/>
          <w:jc w:val="center"/>
        </w:trPr>
        <w:tc>
          <w:tcPr>
            <w:tcW w:w="696" w:type="pct"/>
            <w:vMerge/>
            <w:shd w:val="clear" w:color="auto" w:fill="B8CCE4"/>
          </w:tcPr>
          <w:p w:rsidR="007B11E6" w:rsidRDefault="007B11E6">
            <w:pPr>
              <w:spacing w:line="360" w:lineRule="exact"/>
              <w:rPr>
                <w:rFonts w:ascii="宋体" w:eastAsia="宋体" w:hAnsi="宋体" w:cs="宋体"/>
                <w:b/>
                <w:sz w:val="22"/>
              </w:rPr>
            </w:pPr>
          </w:p>
        </w:tc>
        <w:tc>
          <w:tcPr>
            <w:tcW w:w="1029" w:type="pct"/>
            <w:vMerge/>
            <w:shd w:val="clear" w:color="auto" w:fill="B8CCE4"/>
          </w:tcPr>
          <w:p w:rsidR="007B11E6" w:rsidRDefault="007B11E6">
            <w:pPr>
              <w:spacing w:line="360" w:lineRule="exact"/>
              <w:rPr>
                <w:rFonts w:ascii="宋体" w:eastAsia="宋体" w:hAnsi="宋体" w:cs="宋体"/>
                <w:b/>
                <w:sz w:val="22"/>
              </w:rPr>
            </w:pPr>
          </w:p>
        </w:tc>
        <w:tc>
          <w:tcPr>
            <w:tcW w:w="1273" w:type="pct"/>
            <w:vMerge/>
            <w:shd w:val="clear" w:color="auto" w:fill="B8CCE4"/>
          </w:tcPr>
          <w:p w:rsidR="007B11E6" w:rsidRDefault="007B11E6">
            <w:pPr>
              <w:spacing w:line="360" w:lineRule="exact"/>
              <w:rPr>
                <w:rFonts w:ascii="宋体" w:eastAsia="宋体" w:hAnsi="宋体" w:cs="宋体"/>
                <w:b/>
                <w:sz w:val="22"/>
              </w:rPr>
            </w:pPr>
          </w:p>
        </w:tc>
        <w:tc>
          <w:tcPr>
            <w:tcW w:w="2001" w:type="pct"/>
            <w:vMerge/>
            <w:shd w:val="clear" w:color="auto" w:fill="B8CCE4"/>
          </w:tcPr>
          <w:p w:rsidR="007B11E6" w:rsidRDefault="007B11E6">
            <w:pPr>
              <w:spacing w:line="360" w:lineRule="exact"/>
              <w:rPr>
                <w:rFonts w:ascii="宋体" w:eastAsia="宋体" w:hAnsi="宋体" w:cs="宋体"/>
                <w:b/>
                <w:sz w:val="22"/>
              </w:rPr>
            </w:pPr>
          </w:p>
        </w:tc>
      </w:tr>
      <w:tr w:rsidR="007B11E6">
        <w:trPr>
          <w:trHeight w:val="1250"/>
          <w:jc w:val="center"/>
        </w:trPr>
        <w:tc>
          <w:tcPr>
            <w:tcW w:w="696" w:type="pct"/>
            <w:vAlign w:val="center"/>
          </w:tcPr>
          <w:p w:rsidR="007B11E6" w:rsidRDefault="009D4996">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val="restart"/>
            <w:vAlign w:val="center"/>
          </w:tcPr>
          <w:p w:rsidR="007B11E6" w:rsidRDefault="009D4996">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r w:rsidR="007B11E6">
        <w:trPr>
          <w:trHeight w:val="569"/>
          <w:jc w:val="center"/>
        </w:trPr>
        <w:tc>
          <w:tcPr>
            <w:tcW w:w="696" w:type="pct"/>
            <w:vMerge/>
          </w:tcPr>
          <w:p w:rsidR="007B11E6" w:rsidRDefault="007B11E6">
            <w:pPr>
              <w:spacing w:line="360" w:lineRule="exact"/>
              <w:rPr>
                <w:rFonts w:ascii="宋体" w:eastAsia="宋体" w:hAnsi="宋体" w:cs="宋体"/>
                <w:bCs/>
                <w:sz w:val="22"/>
              </w:rPr>
            </w:pPr>
          </w:p>
        </w:tc>
        <w:tc>
          <w:tcPr>
            <w:tcW w:w="1029" w:type="pct"/>
          </w:tcPr>
          <w:p w:rsidR="007B11E6" w:rsidRDefault="007B11E6">
            <w:pPr>
              <w:spacing w:line="360" w:lineRule="exact"/>
              <w:rPr>
                <w:rFonts w:ascii="宋体" w:eastAsia="宋体" w:hAnsi="宋体" w:cs="宋体"/>
                <w:bCs/>
                <w:sz w:val="22"/>
              </w:rPr>
            </w:pPr>
          </w:p>
        </w:tc>
        <w:tc>
          <w:tcPr>
            <w:tcW w:w="1273" w:type="pct"/>
          </w:tcPr>
          <w:p w:rsidR="007B11E6" w:rsidRDefault="007B11E6">
            <w:pPr>
              <w:spacing w:line="360" w:lineRule="exact"/>
              <w:rPr>
                <w:rFonts w:ascii="宋体" w:eastAsia="宋体" w:hAnsi="宋体" w:cs="宋体"/>
                <w:bCs/>
                <w:sz w:val="22"/>
              </w:rPr>
            </w:pPr>
          </w:p>
        </w:tc>
        <w:tc>
          <w:tcPr>
            <w:tcW w:w="2001" w:type="pct"/>
          </w:tcPr>
          <w:p w:rsidR="007B11E6" w:rsidRDefault="007B11E6">
            <w:pPr>
              <w:spacing w:line="360" w:lineRule="exact"/>
              <w:rPr>
                <w:rFonts w:ascii="宋体" w:eastAsia="宋体" w:hAnsi="宋体" w:cs="宋体"/>
                <w:bCs/>
                <w:sz w:val="22"/>
              </w:rPr>
            </w:pPr>
          </w:p>
        </w:tc>
      </w:tr>
    </w:tbl>
    <w:p w:rsidR="007B11E6" w:rsidRDefault="009D4996">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7B11E6" w:rsidRDefault="009D4996">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7B11E6" w:rsidRDefault="009D4996">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7B11E6" w:rsidRDefault="007B11E6">
      <w:pPr>
        <w:pStyle w:val="-1"/>
        <w:ind w:firstLineChars="0" w:firstLine="0"/>
        <w:rPr>
          <w:rFonts w:ascii="仿宋_GB2312" w:eastAsia="仿宋_GB2312"/>
          <w:kern w:val="2"/>
          <w:sz w:val="32"/>
          <w:szCs w:val="32"/>
        </w:rPr>
      </w:pPr>
    </w:p>
    <w:p w:rsidR="007B11E6" w:rsidRDefault="007B11E6">
      <w:pPr>
        <w:pStyle w:val="-1"/>
        <w:ind w:firstLineChars="0" w:firstLine="0"/>
        <w:rPr>
          <w:rFonts w:ascii="仿宋_GB2312" w:eastAsia="仿宋_GB2312"/>
          <w:kern w:val="2"/>
          <w:sz w:val="32"/>
          <w:szCs w:val="32"/>
        </w:rPr>
      </w:pPr>
    </w:p>
    <w:p w:rsidR="007B11E6" w:rsidRDefault="007B11E6"/>
    <w:p w:rsidR="007B11E6" w:rsidRDefault="007B11E6">
      <w:pPr>
        <w:widowControl/>
        <w:jc w:val="left"/>
      </w:pPr>
    </w:p>
    <w:p w:rsidR="007B11E6" w:rsidRDefault="009D4996">
      <w:pPr>
        <w:outlineLvl w:val="2"/>
        <w:rPr>
          <w:rFonts w:ascii="仿宋_GB2312" w:eastAsia="仿宋_GB2312"/>
          <w:b/>
          <w:sz w:val="32"/>
          <w:szCs w:val="32"/>
        </w:rPr>
      </w:pPr>
      <w:r>
        <w:br w:type="page"/>
      </w:r>
      <w:r>
        <w:rPr>
          <w:rFonts w:ascii="仿宋_GB2312" w:eastAsia="仿宋_GB2312"/>
          <w:b/>
          <w:sz w:val="32"/>
          <w:szCs w:val="32"/>
        </w:rPr>
        <w:lastRenderedPageBreak/>
        <w:t>附件</w:t>
      </w:r>
      <w:r>
        <w:rPr>
          <w:rFonts w:ascii="仿宋_GB2312" w:eastAsia="仿宋_GB2312" w:hint="eastAsia"/>
          <w:b/>
          <w:sz w:val="32"/>
          <w:szCs w:val="32"/>
        </w:rPr>
        <w:t>7：</w:t>
      </w:r>
    </w:p>
    <w:p w:rsidR="007B11E6" w:rsidRDefault="009D4996">
      <w:pPr>
        <w:jc w:val="center"/>
        <w:outlineLvl w:val="2"/>
        <w:rPr>
          <w:rFonts w:ascii="宋体" w:hAnsi="宋体" w:cs="宋体"/>
          <w:b/>
          <w:bCs/>
          <w:sz w:val="32"/>
          <w:szCs w:val="32"/>
        </w:rPr>
      </w:pPr>
      <w:r>
        <w:rPr>
          <w:rFonts w:ascii="宋体" w:hAnsi="宋体" w:cs="宋体"/>
          <w:b/>
          <w:bCs/>
          <w:sz w:val="32"/>
          <w:szCs w:val="32"/>
        </w:rPr>
        <w:t>承诺函</w:t>
      </w:r>
    </w:p>
    <w:p w:rsidR="007B11E6" w:rsidRDefault="007B11E6">
      <w:pPr>
        <w:spacing w:line="360" w:lineRule="auto"/>
        <w:rPr>
          <w:rFonts w:ascii="宋体" w:eastAsia="宋体" w:hAnsi="宋体" w:cs="宋体"/>
          <w:sz w:val="22"/>
        </w:rPr>
      </w:pPr>
    </w:p>
    <w:p w:rsidR="007B11E6" w:rsidRDefault="009D4996">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7B11E6" w:rsidRDefault="009D4996">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产品；</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2022年9月8日前</w:t>
      </w:r>
      <w:r>
        <w:rPr>
          <w:rFonts w:ascii="宋体" w:eastAsia="宋体" w:hAnsi="宋体" w:cs="宋体" w:hint="eastAsia"/>
          <w:sz w:val="22"/>
        </w:rPr>
        <w:t>至少完成月饼送货及换货工作，2</w:t>
      </w:r>
      <w:r>
        <w:rPr>
          <w:rFonts w:ascii="宋体" w:eastAsia="宋体" w:hAnsi="宋体" w:cs="宋体"/>
          <w:sz w:val="22"/>
        </w:rPr>
        <w:t>022</w:t>
      </w:r>
      <w:r>
        <w:rPr>
          <w:rFonts w:ascii="宋体" w:eastAsia="宋体" w:hAnsi="宋体" w:cs="宋体" w:hint="eastAsia"/>
          <w:sz w:val="22"/>
        </w:rPr>
        <w:t>年9月2</w:t>
      </w:r>
      <w:r>
        <w:rPr>
          <w:rFonts w:ascii="宋体" w:eastAsia="宋体" w:hAnsi="宋体" w:cs="宋体"/>
          <w:sz w:val="22"/>
        </w:rPr>
        <w:t>8</w:t>
      </w:r>
      <w:r>
        <w:rPr>
          <w:rFonts w:ascii="宋体" w:eastAsia="宋体" w:hAnsi="宋体" w:cs="宋体" w:hint="eastAsia"/>
          <w:sz w:val="22"/>
        </w:rPr>
        <w:t>日前完成水果及其他</w:t>
      </w:r>
      <w:r>
        <w:rPr>
          <w:rFonts w:ascii="宋体" w:eastAsia="宋体" w:hAnsi="宋体" w:cs="宋体"/>
          <w:sz w:val="22"/>
        </w:rPr>
        <w:t>物品送货及换货工作</w:t>
      </w:r>
      <w:r>
        <w:rPr>
          <w:rFonts w:ascii="宋体" w:eastAsia="宋体" w:hAnsi="宋体" w:cs="宋体" w:hint="eastAsia"/>
          <w:sz w:val="22"/>
        </w:rPr>
        <w:t>；</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3.售后服务</w:t>
      </w:r>
      <w:r>
        <w:rPr>
          <w:rFonts w:ascii="宋体" w:eastAsia="宋体" w:hAnsi="宋体" w:cs="宋体" w:hint="eastAsia"/>
          <w:sz w:val="22"/>
        </w:rPr>
        <w:t>：</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③有效期（保质期）临近或过有效期（保质期）的产品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④因产品不合格产生的运费及其他费用由</w:t>
      </w:r>
      <w:r>
        <w:rPr>
          <w:rFonts w:ascii="宋体" w:eastAsia="宋体" w:hAnsi="宋体" w:cs="宋体" w:hint="eastAsia"/>
          <w:sz w:val="22"/>
        </w:rPr>
        <w:t>本公司</w:t>
      </w:r>
      <w:r>
        <w:rPr>
          <w:rFonts w:ascii="宋体" w:eastAsia="宋体" w:hAnsi="宋体" w:cs="宋体"/>
          <w:sz w:val="22"/>
        </w:rPr>
        <w:t>承担。</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4.质</w:t>
      </w:r>
      <w:r>
        <w:rPr>
          <w:rFonts w:ascii="宋体" w:eastAsia="宋体" w:hAnsi="宋体" w:cs="宋体" w:hint="eastAsia"/>
          <w:sz w:val="22"/>
        </w:rPr>
        <w:t>量保证：</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①食品制作原料严格按食品卫生安全要求，优质、精良、做到无有害添加剂</w:t>
      </w:r>
      <w:r>
        <w:rPr>
          <w:rFonts w:ascii="宋体" w:eastAsia="宋体" w:hAnsi="宋体" w:cs="宋体" w:hint="eastAsia"/>
          <w:sz w:val="22"/>
        </w:rPr>
        <w:t>；</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②提供产品是全新的、未使用的；</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w:t>
      </w:r>
      <w:proofErr w:type="gramStart"/>
      <w:r>
        <w:rPr>
          <w:rFonts w:ascii="宋体" w:eastAsia="宋体" w:hAnsi="宋体" w:cs="宋体"/>
          <w:sz w:val="22"/>
        </w:rPr>
        <w:t>需距离</w:t>
      </w:r>
      <w:proofErr w:type="gramEnd"/>
      <w:r>
        <w:rPr>
          <w:rFonts w:ascii="宋体" w:eastAsia="宋体" w:hAnsi="宋体" w:cs="宋体"/>
          <w:sz w:val="22"/>
        </w:rPr>
        <w:t>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5.违约承诺</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①如我方无法按照采购方要求时间完成物品配送的，则自延误当天起，每天按照</w:t>
      </w:r>
      <w:proofErr w:type="gramStart"/>
      <w:r>
        <w:rPr>
          <w:rFonts w:ascii="宋体" w:eastAsia="宋体" w:hAnsi="宋体" w:cs="宋体"/>
          <w:sz w:val="22"/>
        </w:rPr>
        <w:t>采购总</w:t>
      </w:r>
      <w:proofErr w:type="gramEnd"/>
      <w:r>
        <w:rPr>
          <w:rFonts w:ascii="宋体" w:eastAsia="宋体" w:hAnsi="宋体" w:cs="宋体"/>
          <w:sz w:val="22"/>
        </w:rPr>
        <w:t>金额的1‰向采购方进行赔偿；</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②如我方无法按照采购方要求完成破损或遗漏物品的更换、补充等情况的，采购方可不支付相关物品费用；</w:t>
      </w:r>
    </w:p>
    <w:p w:rsidR="007B11E6" w:rsidRDefault="009D4996">
      <w:pPr>
        <w:spacing w:line="360" w:lineRule="auto"/>
        <w:ind w:firstLineChars="200" w:firstLine="440"/>
        <w:rPr>
          <w:rFonts w:ascii="宋体" w:eastAsia="宋体" w:hAnsi="宋体" w:cs="宋体"/>
          <w:sz w:val="22"/>
        </w:rPr>
      </w:pPr>
      <w:r>
        <w:rPr>
          <w:rFonts w:ascii="宋体" w:eastAsia="宋体" w:hAnsi="宋体" w:cs="宋体"/>
          <w:sz w:val="22"/>
        </w:rPr>
        <w:t>③如因我方提供的食品过期、损坏等原因造成采购</w:t>
      </w:r>
      <w:proofErr w:type="gramStart"/>
      <w:r>
        <w:rPr>
          <w:rFonts w:ascii="宋体" w:eastAsia="宋体" w:hAnsi="宋体" w:cs="宋体"/>
          <w:sz w:val="22"/>
        </w:rPr>
        <w:t>方员工</w:t>
      </w:r>
      <w:proofErr w:type="gramEnd"/>
      <w:r>
        <w:rPr>
          <w:rFonts w:ascii="宋体" w:eastAsia="宋体" w:hAnsi="宋体" w:cs="宋体"/>
          <w:sz w:val="22"/>
        </w:rPr>
        <w:t>健康问题的，由我方负全部责任并按照相关法律规定支付赔偿金。</w:t>
      </w:r>
    </w:p>
    <w:p w:rsidR="007B11E6" w:rsidRDefault="009D4996">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（具体承诺内容可按需求调整）</w:t>
      </w:r>
    </w:p>
    <w:p w:rsidR="007B11E6" w:rsidRDefault="009D4996">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7B11E6" w:rsidRDefault="009D4996">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7B11E6" w:rsidRDefault="009D4996">
      <w:pPr>
        <w:spacing w:line="360" w:lineRule="auto"/>
        <w:rPr>
          <w:rFonts w:ascii="宋体" w:eastAsia="宋体" w:hAnsi="宋体"/>
          <w:sz w:val="22"/>
        </w:rPr>
      </w:pPr>
      <w:r>
        <w:rPr>
          <w:rFonts w:ascii="宋体" w:eastAsia="宋体" w:hAnsi="宋体" w:hint="eastAsia"/>
          <w:sz w:val="22"/>
        </w:rPr>
        <w:t xml:space="preserve">投标人名称（盖章）：                        </w:t>
      </w:r>
    </w:p>
    <w:p w:rsidR="007B11E6" w:rsidRDefault="009D4996">
      <w:pPr>
        <w:pStyle w:val="-1"/>
        <w:ind w:firstLineChars="0" w:firstLine="0"/>
        <w:rPr>
          <w:rFonts w:ascii="仿宋_GB2312" w:eastAsia="仿宋_GB2312"/>
          <w:b/>
          <w:sz w:val="32"/>
          <w:szCs w:val="32"/>
        </w:rPr>
      </w:pPr>
      <w:r>
        <w:rPr>
          <w:rFonts w:eastAsia="宋体" w:hint="eastAsia"/>
          <w:sz w:val="22"/>
        </w:rPr>
        <w:t>日期：   年   月   日</w:t>
      </w:r>
    </w:p>
    <w:sectPr w:rsidR="007B11E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7F" w:rsidRDefault="00B2707F">
      <w:r>
        <w:separator/>
      </w:r>
    </w:p>
  </w:endnote>
  <w:endnote w:type="continuationSeparator" w:id="0">
    <w:p w:rsidR="00B2707F" w:rsidRDefault="00B2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62206"/>
    </w:sdtPr>
    <w:sdtEndPr>
      <w:rPr>
        <w:rFonts w:asciiTheme="minorEastAsia" w:eastAsiaTheme="minorEastAsia" w:hAnsiTheme="minorEastAsia"/>
        <w:sz w:val="21"/>
      </w:rPr>
    </w:sdtEndPr>
    <w:sdtContent>
      <w:p w:rsidR="007B11E6" w:rsidRDefault="009D4996">
        <w:pPr>
          <w:pStyle w:val="ac"/>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333307" w:rsidRPr="00333307">
          <w:rPr>
            <w:rFonts w:asciiTheme="minorEastAsia" w:eastAsiaTheme="minorEastAsia" w:hAnsiTheme="minorEastAsia"/>
            <w:noProof/>
            <w:sz w:val="21"/>
            <w:lang w:val="zh-CN"/>
          </w:rPr>
          <w:t>21</w:t>
        </w:r>
        <w:r>
          <w:rPr>
            <w:rFonts w:asciiTheme="minorEastAsia" w:eastAsiaTheme="minorEastAsia" w:hAnsiTheme="minorEastAsia"/>
            <w:sz w:val="21"/>
          </w:rPr>
          <w:fldChar w:fldCharType="end"/>
        </w:r>
      </w:p>
    </w:sdtContent>
  </w:sdt>
  <w:p w:rsidR="007B11E6" w:rsidRDefault="007B11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7F" w:rsidRDefault="00B2707F">
      <w:r>
        <w:separator/>
      </w:r>
    </w:p>
  </w:footnote>
  <w:footnote w:type="continuationSeparator" w:id="0">
    <w:p w:rsidR="00B2707F" w:rsidRDefault="00B2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N2FkZTY0OGI5N2NkZDBlNTViMTkzNTRmM2MwMzgifQ=="/>
  </w:docVars>
  <w:rsids>
    <w:rsidRoot w:val="00D61FA2"/>
    <w:rsid w:val="0000021D"/>
    <w:rsid w:val="000050BE"/>
    <w:rsid w:val="000169AF"/>
    <w:rsid w:val="000339F6"/>
    <w:rsid w:val="00040DD5"/>
    <w:rsid w:val="00042FC1"/>
    <w:rsid w:val="00057E46"/>
    <w:rsid w:val="00070CB3"/>
    <w:rsid w:val="000713A2"/>
    <w:rsid w:val="0007649A"/>
    <w:rsid w:val="0008494D"/>
    <w:rsid w:val="000876DE"/>
    <w:rsid w:val="00087DA3"/>
    <w:rsid w:val="00093A9B"/>
    <w:rsid w:val="0009793C"/>
    <w:rsid w:val="000D1109"/>
    <w:rsid w:val="000E302C"/>
    <w:rsid w:val="000E5524"/>
    <w:rsid w:val="000F409C"/>
    <w:rsid w:val="00104020"/>
    <w:rsid w:val="00114A8F"/>
    <w:rsid w:val="00116E2C"/>
    <w:rsid w:val="001217BA"/>
    <w:rsid w:val="00122B71"/>
    <w:rsid w:val="0012320D"/>
    <w:rsid w:val="001378F5"/>
    <w:rsid w:val="0014309B"/>
    <w:rsid w:val="00152836"/>
    <w:rsid w:val="00161A72"/>
    <w:rsid w:val="00162496"/>
    <w:rsid w:val="00167D85"/>
    <w:rsid w:val="00172A76"/>
    <w:rsid w:val="0017508C"/>
    <w:rsid w:val="00187FF4"/>
    <w:rsid w:val="00192A5C"/>
    <w:rsid w:val="001B55C1"/>
    <w:rsid w:val="001B65E8"/>
    <w:rsid w:val="001C410B"/>
    <w:rsid w:val="001C48F3"/>
    <w:rsid w:val="001D18AF"/>
    <w:rsid w:val="001F4898"/>
    <w:rsid w:val="001F7D74"/>
    <w:rsid w:val="00203C7B"/>
    <w:rsid w:val="00230B4D"/>
    <w:rsid w:val="00230E26"/>
    <w:rsid w:val="00232288"/>
    <w:rsid w:val="00256CD0"/>
    <w:rsid w:val="00261240"/>
    <w:rsid w:val="002961C0"/>
    <w:rsid w:val="002A641B"/>
    <w:rsid w:val="002A7BF4"/>
    <w:rsid w:val="002B0420"/>
    <w:rsid w:val="002D1B4B"/>
    <w:rsid w:val="002D7380"/>
    <w:rsid w:val="002E6615"/>
    <w:rsid w:val="002F3CD4"/>
    <w:rsid w:val="002F7325"/>
    <w:rsid w:val="002F778E"/>
    <w:rsid w:val="00324559"/>
    <w:rsid w:val="00333307"/>
    <w:rsid w:val="0035143D"/>
    <w:rsid w:val="00357F28"/>
    <w:rsid w:val="00362573"/>
    <w:rsid w:val="00364CC9"/>
    <w:rsid w:val="003700C8"/>
    <w:rsid w:val="003852F3"/>
    <w:rsid w:val="0039043A"/>
    <w:rsid w:val="00393A14"/>
    <w:rsid w:val="0039518E"/>
    <w:rsid w:val="003A12C4"/>
    <w:rsid w:val="003D3C87"/>
    <w:rsid w:val="003E108B"/>
    <w:rsid w:val="003E5807"/>
    <w:rsid w:val="003F1C9C"/>
    <w:rsid w:val="003F1ED6"/>
    <w:rsid w:val="00423F8F"/>
    <w:rsid w:val="004428E5"/>
    <w:rsid w:val="00462884"/>
    <w:rsid w:val="0049166E"/>
    <w:rsid w:val="004B3A36"/>
    <w:rsid w:val="004D7403"/>
    <w:rsid w:val="004D7BD6"/>
    <w:rsid w:val="004E4E9D"/>
    <w:rsid w:val="004E4FF5"/>
    <w:rsid w:val="004F5B85"/>
    <w:rsid w:val="00526995"/>
    <w:rsid w:val="00534A05"/>
    <w:rsid w:val="00541E43"/>
    <w:rsid w:val="00557D00"/>
    <w:rsid w:val="005722AE"/>
    <w:rsid w:val="0058058A"/>
    <w:rsid w:val="005A7D23"/>
    <w:rsid w:val="005C364F"/>
    <w:rsid w:val="005C417D"/>
    <w:rsid w:val="005E6F06"/>
    <w:rsid w:val="006060C4"/>
    <w:rsid w:val="00616B67"/>
    <w:rsid w:val="006312F5"/>
    <w:rsid w:val="00633455"/>
    <w:rsid w:val="00646DA2"/>
    <w:rsid w:val="0066606B"/>
    <w:rsid w:val="00680A1E"/>
    <w:rsid w:val="00685FF8"/>
    <w:rsid w:val="006864DA"/>
    <w:rsid w:val="0069173D"/>
    <w:rsid w:val="006A54E8"/>
    <w:rsid w:val="006B4B39"/>
    <w:rsid w:val="006B76FB"/>
    <w:rsid w:val="006D5CF1"/>
    <w:rsid w:val="006E0D6D"/>
    <w:rsid w:val="006E7DB5"/>
    <w:rsid w:val="007119B8"/>
    <w:rsid w:val="007166E9"/>
    <w:rsid w:val="007235E1"/>
    <w:rsid w:val="00727E24"/>
    <w:rsid w:val="0073145C"/>
    <w:rsid w:val="00742670"/>
    <w:rsid w:val="00744BA5"/>
    <w:rsid w:val="007520F4"/>
    <w:rsid w:val="007566E4"/>
    <w:rsid w:val="007619FE"/>
    <w:rsid w:val="00762A67"/>
    <w:rsid w:val="007641C4"/>
    <w:rsid w:val="00767C55"/>
    <w:rsid w:val="007707A5"/>
    <w:rsid w:val="007718D1"/>
    <w:rsid w:val="0077592A"/>
    <w:rsid w:val="007837CF"/>
    <w:rsid w:val="00787FEC"/>
    <w:rsid w:val="007902FC"/>
    <w:rsid w:val="00793F60"/>
    <w:rsid w:val="00796D4B"/>
    <w:rsid w:val="007A3271"/>
    <w:rsid w:val="007B11E6"/>
    <w:rsid w:val="007D1E78"/>
    <w:rsid w:val="007D35B8"/>
    <w:rsid w:val="007E02C8"/>
    <w:rsid w:val="00803DD3"/>
    <w:rsid w:val="008067CE"/>
    <w:rsid w:val="00821199"/>
    <w:rsid w:val="008316A1"/>
    <w:rsid w:val="00870D29"/>
    <w:rsid w:val="008764E8"/>
    <w:rsid w:val="008965FB"/>
    <w:rsid w:val="008A1AE7"/>
    <w:rsid w:val="008B0493"/>
    <w:rsid w:val="008B3E86"/>
    <w:rsid w:val="008E3381"/>
    <w:rsid w:val="0091538B"/>
    <w:rsid w:val="00923120"/>
    <w:rsid w:val="00926B71"/>
    <w:rsid w:val="00930E98"/>
    <w:rsid w:val="00933C5B"/>
    <w:rsid w:val="009432F9"/>
    <w:rsid w:val="00954CD5"/>
    <w:rsid w:val="00985FB7"/>
    <w:rsid w:val="0099357A"/>
    <w:rsid w:val="00997E80"/>
    <w:rsid w:val="009C291E"/>
    <w:rsid w:val="009C5505"/>
    <w:rsid w:val="009D2B97"/>
    <w:rsid w:val="009D4996"/>
    <w:rsid w:val="009E32AA"/>
    <w:rsid w:val="009E5F87"/>
    <w:rsid w:val="009E711F"/>
    <w:rsid w:val="00A270B0"/>
    <w:rsid w:val="00A50A18"/>
    <w:rsid w:val="00A52DB9"/>
    <w:rsid w:val="00A65986"/>
    <w:rsid w:val="00AB76DF"/>
    <w:rsid w:val="00AC2AD9"/>
    <w:rsid w:val="00AD044C"/>
    <w:rsid w:val="00AD5853"/>
    <w:rsid w:val="00B12D54"/>
    <w:rsid w:val="00B255AE"/>
    <w:rsid w:val="00B2707F"/>
    <w:rsid w:val="00B272B2"/>
    <w:rsid w:val="00B3542F"/>
    <w:rsid w:val="00B66ED9"/>
    <w:rsid w:val="00B67DB0"/>
    <w:rsid w:val="00B87533"/>
    <w:rsid w:val="00B921C4"/>
    <w:rsid w:val="00B9621B"/>
    <w:rsid w:val="00BA6B8B"/>
    <w:rsid w:val="00BB1FC9"/>
    <w:rsid w:val="00BC5736"/>
    <w:rsid w:val="00BD3ADA"/>
    <w:rsid w:val="00BD67F6"/>
    <w:rsid w:val="00C04BB9"/>
    <w:rsid w:val="00C4135D"/>
    <w:rsid w:val="00C44F6E"/>
    <w:rsid w:val="00C460F3"/>
    <w:rsid w:val="00C52414"/>
    <w:rsid w:val="00C5741F"/>
    <w:rsid w:val="00C7225B"/>
    <w:rsid w:val="00C74B7E"/>
    <w:rsid w:val="00C81921"/>
    <w:rsid w:val="00C85D99"/>
    <w:rsid w:val="00C90AFC"/>
    <w:rsid w:val="00CA33FF"/>
    <w:rsid w:val="00CA4559"/>
    <w:rsid w:val="00CB6A16"/>
    <w:rsid w:val="00CD77C6"/>
    <w:rsid w:val="00D25623"/>
    <w:rsid w:val="00D313BA"/>
    <w:rsid w:val="00D32573"/>
    <w:rsid w:val="00D337C5"/>
    <w:rsid w:val="00D34461"/>
    <w:rsid w:val="00D61FA2"/>
    <w:rsid w:val="00D7452B"/>
    <w:rsid w:val="00D778E8"/>
    <w:rsid w:val="00D86FD1"/>
    <w:rsid w:val="00D96A10"/>
    <w:rsid w:val="00DB4B3E"/>
    <w:rsid w:val="00DC2FB1"/>
    <w:rsid w:val="00DD6456"/>
    <w:rsid w:val="00E03868"/>
    <w:rsid w:val="00E0493D"/>
    <w:rsid w:val="00E153AE"/>
    <w:rsid w:val="00E25AA9"/>
    <w:rsid w:val="00E345A4"/>
    <w:rsid w:val="00E35290"/>
    <w:rsid w:val="00E5484E"/>
    <w:rsid w:val="00E572AA"/>
    <w:rsid w:val="00E61BDE"/>
    <w:rsid w:val="00E6285E"/>
    <w:rsid w:val="00E75925"/>
    <w:rsid w:val="00E8129A"/>
    <w:rsid w:val="00E855F2"/>
    <w:rsid w:val="00E90E22"/>
    <w:rsid w:val="00E9525E"/>
    <w:rsid w:val="00EA4A0D"/>
    <w:rsid w:val="00EC5811"/>
    <w:rsid w:val="00ED0659"/>
    <w:rsid w:val="00ED0D48"/>
    <w:rsid w:val="00ED1651"/>
    <w:rsid w:val="00ED6760"/>
    <w:rsid w:val="00EE29BF"/>
    <w:rsid w:val="00EE2DB3"/>
    <w:rsid w:val="00EF69E9"/>
    <w:rsid w:val="00F06E41"/>
    <w:rsid w:val="00F11D12"/>
    <w:rsid w:val="00F17F38"/>
    <w:rsid w:val="00F308E0"/>
    <w:rsid w:val="00F31230"/>
    <w:rsid w:val="00F34A41"/>
    <w:rsid w:val="00F447BD"/>
    <w:rsid w:val="00F71ABF"/>
    <w:rsid w:val="00F8298B"/>
    <w:rsid w:val="00FA1851"/>
    <w:rsid w:val="00FA5CD9"/>
    <w:rsid w:val="00FA6B27"/>
    <w:rsid w:val="00FC2831"/>
    <w:rsid w:val="00FE3690"/>
    <w:rsid w:val="00FE4CA7"/>
    <w:rsid w:val="20AC1783"/>
    <w:rsid w:val="252632FC"/>
    <w:rsid w:val="5354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07BA"/>
  <w15:docId w15:val="{FDACB203-2CE9-49A8-B2D5-11D77DC4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a5"/>
    <w:qFormat/>
    <w:pPr>
      <w:jc w:val="left"/>
    </w:pPr>
  </w:style>
  <w:style w:type="paragraph" w:styleId="a6">
    <w:name w:val="Body Text"/>
    <w:basedOn w:val="a0"/>
    <w:link w:val="a7"/>
    <w:qFormat/>
    <w:pPr>
      <w:spacing w:after="120"/>
    </w:pPr>
    <w:rPr>
      <w:rFonts w:ascii="宋体" w:eastAsia="宋体" w:hAnsi="宋体" w:hint="eastAsia"/>
      <w:szCs w:val="24"/>
    </w:rPr>
  </w:style>
  <w:style w:type="paragraph" w:styleId="a8">
    <w:name w:val="Plain Text"/>
    <w:basedOn w:val="a0"/>
    <w:link w:val="a9"/>
    <w:qFormat/>
    <w:rPr>
      <w:rFonts w:ascii="宋体" w:eastAsia="Times New Roman" w:hAnsi="Courier New"/>
      <w:kern w:val="0"/>
      <w:sz w:val="20"/>
      <w:szCs w:val="21"/>
    </w:rPr>
  </w:style>
  <w:style w:type="paragraph" w:styleId="aa">
    <w:name w:val="Balloon Text"/>
    <w:basedOn w:val="a0"/>
    <w:link w:val="ab"/>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4"/>
    <w:next w:val="a4"/>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annotation reference"/>
    <w:basedOn w:val="a1"/>
    <w:uiPriority w:val="99"/>
    <w:semiHidden/>
    <w:unhideWhenUsed/>
    <w:qFormat/>
    <w:rPr>
      <w:sz w:val="21"/>
      <w:szCs w:val="21"/>
    </w:rPr>
  </w:style>
  <w:style w:type="character" w:customStyle="1" w:styleId="20">
    <w:name w:val="标题 2 字符"/>
    <w:basedOn w:val="a1"/>
    <w:link w:val="2"/>
    <w:qFormat/>
    <w:rPr>
      <w:rFonts w:ascii="Arial" w:eastAsia="黑体" w:hAnsi="Arial" w:cs="Calibri"/>
      <w:b/>
      <w:bCs/>
      <w:sz w:val="32"/>
      <w:szCs w:val="32"/>
    </w:rPr>
  </w:style>
  <w:style w:type="character" w:customStyle="1" w:styleId="30">
    <w:name w:val="标题 3 字符"/>
    <w:basedOn w:val="a1"/>
    <w:link w:val="3"/>
    <w:qFormat/>
    <w:rPr>
      <w:rFonts w:ascii="等线" w:eastAsia="等线" w:hAnsi="等线" w:cs="Calibri"/>
      <w:b/>
      <w:bCs/>
      <w:sz w:val="32"/>
      <w:szCs w:val="32"/>
    </w:rPr>
  </w:style>
  <w:style w:type="character" w:customStyle="1" w:styleId="a5">
    <w:name w:val="批注文字 字符"/>
    <w:basedOn w:val="a1"/>
    <w:link w:val="a4"/>
    <w:qFormat/>
    <w:rPr>
      <w:rFonts w:ascii="等线" w:eastAsia="等线" w:hAnsi="等线" w:cs="Calibri"/>
    </w:rPr>
  </w:style>
  <w:style w:type="character" w:customStyle="1" w:styleId="a7">
    <w:name w:val="正文文本 字符"/>
    <w:basedOn w:val="a1"/>
    <w:link w:val="a6"/>
    <w:qFormat/>
    <w:rPr>
      <w:rFonts w:ascii="宋体" w:eastAsia="宋体" w:hAnsi="宋体" w:cs="Calibri"/>
      <w:szCs w:val="24"/>
    </w:rPr>
  </w:style>
  <w:style w:type="character" w:customStyle="1" w:styleId="a9">
    <w:name w:val="纯文本 字符"/>
    <w:basedOn w:val="a1"/>
    <w:link w:val="a8"/>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rPr>
      <w:rFonts w:ascii="宋体" w:eastAsia="Times New Roman" w:hAnsi="宋体" w:cs="Calibri"/>
      <w:kern w:val="0"/>
      <w:szCs w:val="20"/>
    </w:rPr>
  </w:style>
  <w:style w:type="character" w:customStyle="1" w:styleId="-3">
    <w:name w:val="文件-章标题 字符"/>
    <w:link w:val="-4"/>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0">
    <w:name w:val="标题 1 字符"/>
    <w:basedOn w:val="a1"/>
    <w:link w:val="1"/>
    <w:uiPriority w:val="9"/>
    <w:rPr>
      <w:rFonts w:ascii="等线" w:eastAsia="等线" w:hAnsi="等线" w:cs="Calibri"/>
      <w:b/>
      <w:bCs/>
      <w:kern w:val="44"/>
      <w:sz w:val="44"/>
      <w:szCs w:val="44"/>
    </w:rPr>
  </w:style>
  <w:style w:type="character" w:customStyle="1" w:styleId="af">
    <w:name w:val="页眉 字符"/>
    <w:basedOn w:val="a1"/>
    <w:link w:val="ae"/>
    <w:uiPriority w:val="99"/>
    <w:rPr>
      <w:rFonts w:ascii="等线" w:eastAsia="等线" w:hAnsi="等线" w:cs="Calibri"/>
      <w:sz w:val="18"/>
      <w:szCs w:val="18"/>
    </w:rPr>
  </w:style>
  <w:style w:type="character" w:customStyle="1" w:styleId="ad">
    <w:name w:val="页脚 字符"/>
    <w:basedOn w:val="a1"/>
    <w:link w:val="ac"/>
    <w:uiPriority w:val="99"/>
    <w:rPr>
      <w:rFonts w:ascii="等线" w:eastAsia="等线" w:hAnsi="等线" w:cs="Calibri"/>
      <w:sz w:val="18"/>
      <w:szCs w:val="18"/>
    </w:rPr>
  </w:style>
  <w:style w:type="character" w:customStyle="1" w:styleId="af2">
    <w:name w:val="批注主题 字符"/>
    <w:basedOn w:val="a5"/>
    <w:link w:val="af1"/>
    <w:uiPriority w:val="99"/>
    <w:semiHidden/>
    <w:rPr>
      <w:rFonts w:ascii="等线" w:eastAsia="等线" w:hAnsi="等线" w:cs="Calibri"/>
      <w:b/>
      <w:bCs/>
    </w:rPr>
  </w:style>
  <w:style w:type="character" w:customStyle="1" w:styleId="ab">
    <w:name w:val="批注框文本 字符"/>
    <w:basedOn w:val="a1"/>
    <w:link w:val="aa"/>
    <w:rPr>
      <w:rFonts w:ascii="等线" w:eastAsia="等线" w:hAnsi="等线" w:cs="Calibri"/>
      <w:sz w:val="18"/>
      <w:szCs w:val="18"/>
    </w:rPr>
  </w:style>
  <w:style w:type="paragraph" w:styleId="af6">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pPr>
      <w:adjustRightInd w:val="0"/>
      <w:spacing w:line="360" w:lineRule="auto"/>
    </w:pPr>
    <w:rPr>
      <w:rFonts w:ascii="Times New Roman" w:eastAsia="宋体" w:hAnsi="Times New Roman"/>
      <w:kern w:val="0"/>
      <w:sz w:val="24"/>
      <w:szCs w:val="20"/>
    </w:rPr>
  </w:style>
  <w:style w:type="paragraph" w:customStyle="1" w:styleId="11">
    <w:name w:val="修订1"/>
    <w:hidden/>
    <w:uiPriority w:val="99"/>
    <w:semiHidden/>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A8FC-DA38-4A69-99F6-5E6D2362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1307</Words>
  <Characters>7454</Characters>
  <Application>Microsoft Office Word</Application>
  <DocSecurity>0</DocSecurity>
  <Lines>62</Lines>
  <Paragraphs>17</Paragraphs>
  <ScaleCrop>false</ScaleCrop>
  <Company>SICS</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dingjy</cp:lastModifiedBy>
  <cp:revision>14</cp:revision>
  <dcterms:created xsi:type="dcterms:W3CDTF">2022-07-28T08:13:00Z</dcterms:created>
  <dcterms:modified xsi:type="dcterms:W3CDTF">2022-08-01T10:12:00Z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C3B7B84B90DF49B7953D82FA3589FC2D</vt:lpwstr>
  </property>
</Properties>
</file>