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60" w:rsidRDefault="00161E49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502860" w:rsidRDefault="00502860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ab/>
        <w:t>云主机租赁服务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二、项目预算金额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：人民币190000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.00元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502860" w:rsidRDefault="00161E49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三、采购项目描述</w:t>
      </w:r>
    </w:p>
    <w:p w:rsidR="00502860" w:rsidRDefault="00161E49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租赁90台云主机，租赁期限：60天。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四、拟定供应商名称及地址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国家超级计算深圳中心 (深圳云计算中心〉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地址：深圳市南山区桃源街道大学城社区</w:t>
      </w:r>
      <w:proofErr w:type="gramStart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笃学路</w:t>
      </w:r>
      <w:proofErr w:type="gramEnd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9号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五、申请理由及相关说明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由于自购的服务器都是托管在超算，为了保证自购服务器的云主机和租赁云主机之间访问的网络安全，高效，仍租用国家超级计算深圳中心的云主机为宜。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符合《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深圳经济特区政府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采购条例》第二十一条第一款内容“为保证与原有政府采购项目的一致性或者服务配套的要求，需要向原供应商添购的”，特申请单一来源采购方式。</w:t>
      </w:r>
    </w:p>
    <w:p w:rsidR="00502860" w:rsidRDefault="00161E49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六、征求意见期限</w:t>
      </w:r>
    </w:p>
    <w:p w:rsidR="00502860" w:rsidRDefault="00161E49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从2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2年7月</w:t>
      </w:r>
      <w:r>
        <w:rPr>
          <w:rFonts w:ascii="仿宋" w:eastAsia="仿宋" w:hAnsi="仿宋"/>
          <w:color w:val="222222"/>
          <w:sz w:val="32"/>
          <w:szCs w:val="32"/>
        </w:rPr>
        <w:t>15</w:t>
      </w:r>
      <w:r>
        <w:rPr>
          <w:rFonts w:ascii="仿宋" w:eastAsia="仿宋" w:hAnsi="仿宋" w:hint="eastAsia"/>
          <w:color w:val="222222"/>
          <w:sz w:val="32"/>
          <w:szCs w:val="32"/>
        </w:rPr>
        <w:t>日起至2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2年7月</w:t>
      </w:r>
      <w:r>
        <w:rPr>
          <w:rFonts w:ascii="仿宋" w:eastAsia="仿宋" w:hAnsi="仿宋"/>
          <w:color w:val="222222"/>
          <w:sz w:val="32"/>
          <w:szCs w:val="32"/>
        </w:rPr>
        <w:t>21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502860" w:rsidRDefault="00161E49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七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502860" w:rsidRDefault="00161E4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502860" w:rsidRDefault="00161E4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闫乐</w:t>
      </w:r>
    </w:p>
    <w:p w:rsidR="00502860" w:rsidRDefault="00161E4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502860" w:rsidRDefault="00161E4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邮箱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ssycg</w:t>
      </w:r>
      <w:r>
        <w:rPr>
          <w:rFonts w:ascii="仿宋" w:eastAsia="仿宋" w:hAnsi="仿宋" w:hint="eastAsia"/>
          <w:sz w:val="32"/>
          <w:szCs w:val="32"/>
        </w:rPr>
        <w:t>@sics.ac.cn</w:t>
      </w:r>
    </w:p>
    <w:p w:rsidR="00502860" w:rsidRPr="00161E49" w:rsidRDefault="00502860">
      <w:pPr>
        <w:rPr>
          <w:rFonts w:ascii="仿宋" w:eastAsia="仿宋" w:hAnsi="仿宋"/>
          <w:sz w:val="32"/>
          <w:szCs w:val="32"/>
        </w:rPr>
      </w:pPr>
    </w:p>
    <w:p w:rsidR="00502860" w:rsidRDefault="00161E4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50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ODE4ZWJkYzFjNzQ4ZDIzZjM1ZmZhMTg1MmNkNzUifQ=="/>
  </w:docVars>
  <w:rsids>
    <w:rsidRoot w:val="001950A7"/>
    <w:rsid w:val="00095D52"/>
    <w:rsid w:val="00136456"/>
    <w:rsid w:val="001511BB"/>
    <w:rsid w:val="00161E49"/>
    <w:rsid w:val="0017302B"/>
    <w:rsid w:val="00187C49"/>
    <w:rsid w:val="001950A7"/>
    <w:rsid w:val="001B63CA"/>
    <w:rsid w:val="0025017B"/>
    <w:rsid w:val="002A1148"/>
    <w:rsid w:val="003A42EC"/>
    <w:rsid w:val="003F45D9"/>
    <w:rsid w:val="004E0263"/>
    <w:rsid w:val="004E3219"/>
    <w:rsid w:val="00502860"/>
    <w:rsid w:val="005F65B1"/>
    <w:rsid w:val="00603893"/>
    <w:rsid w:val="007328F3"/>
    <w:rsid w:val="00753F33"/>
    <w:rsid w:val="008A13E6"/>
    <w:rsid w:val="008B7E40"/>
    <w:rsid w:val="008C4C76"/>
    <w:rsid w:val="009277AE"/>
    <w:rsid w:val="009559EC"/>
    <w:rsid w:val="009864D5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C24844"/>
    <w:rsid w:val="00CC527A"/>
    <w:rsid w:val="00D92ADE"/>
    <w:rsid w:val="00DA7DE5"/>
    <w:rsid w:val="00DE3D6F"/>
    <w:rsid w:val="00E11440"/>
    <w:rsid w:val="00E35780"/>
    <w:rsid w:val="00E62530"/>
    <w:rsid w:val="00F81C3E"/>
    <w:rsid w:val="00FA642A"/>
    <w:rsid w:val="00FE09D2"/>
    <w:rsid w:val="02CB7F49"/>
    <w:rsid w:val="039D18E6"/>
    <w:rsid w:val="04D306D3"/>
    <w:rsid w:val="050115E0"/>
    <w:rsid w:val="0A3C1C24"/>
    <w:rsid w:val="0CD013CB"/>
    <w:rsid w:val="0E511C4A"/>
    <w:rsid w:val="12B60866"/>
    <w:rsid w:val="148B593E"/>
    <w:rsid w:val="15915022"/>
    <w:rsid w:val="1C5545AC"/>
    <w:rsid w:val="20486800"/>
    <w:rsid w:val="2521503B"/>
    <w:rsid w:val="283E6517"/>
    <w:rsid w:val="2B0A7401"/>
    <w:rsid w:val="2BCF5FCC"/>
    <w:rsid w:val="2E33681F"/>
    <w:rsid w:val="2EDF69A7"/>
    <w:rsid w:val="2EE47B19"/>
    <w:rsid w:val="2FA10238"/>
    <w:rsid w:val="37733346"/>
    <w:rsid w:val="3A1024B4"/>
    <w:rsid w:val="3FAA26B9"/>
    <w:rsid w:val="43C834D0"/>
    <w:rsid w:val="47477994"/>
    <w:rsid w:val="48507414"/>
    <w:rsid w:val="485B567C"/>
    <w:rsid w:val="49F63EEF"/>
    <w:rsid w:val="4E6C5A5F"/>
    <w:rsid w:val="508F1A41"/>
    <w:rsid w:val="53F341D7"/>
    <w:rsid w:val="64A811A8"/>
    <w:rsid w:val="664D4B60"/>
    <w:rsid w:val="68B0006A"/>
    <w:rsid w:val="6E7B2C63"/>
    <w:rsid w:val="6FE31457"/>
    <w:rsid w:val="71027D53"/>
    <w:rsid w:val="74944CE5"/>
    <w:rsid w:val="792270FF"/>
    <w:rsid w:val="7DC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71662A-C0C7-41B2-BE61-3575F1D6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13</cp:revision>
  <dcterms:created xsi:type="dcterms:W3CDTF">2021-12-07T07:56:00Z</dcterms:created>
  <dcterms:modified xsi:type="dcterms:W3CDTF">2022-07-15T09:00:00Z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72A0585424B24EE99D839EA38848D3D4</vt:lpwstr>
  </property>
</Properties>
</file>